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BD0" w:rsidRPr="00BC0111" w:rsidRDefault="004A4B34" w:rsidP="00C709C1">
      <w:pPr>
        <w:spacing w:line="320" w:lineRule="exact"/>
        <w:rPr>
          <w:rFonts w:ascii="ＤＨＰ特太ゴシック体" w:eastAsia="ＤＨＰ特太ゴシック体"/>
          <w:b/>
          <w:sz w:val="22"/>
          <w:szCs w:val="22"/>
        </w:rPr>
      </w:pPr>
      <w:r>
        <w:rPr>
          <w:rFonts w:ascii="ＤＨＰ特太ゴシック体" w:eastAsia="ＤＨＰ特太ゴシック体"/>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-9525</wp:posOffset>
                </wp:positionV>
                <wp:extent cx="5857875" cy="759460"/>
                <wp:effectExtent l="38100" t="40640" r="38100" b="381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59460"/>
                        </a:xfrm>
                        <a:prstGeom prst="roundRect">
                          <a:avLst>
                            <a:gd name="adj" fmla="val 16667"/>
                          </a:avLst>
                        </a:prstGeom>
                        <a:solidFill>
                          <a:schemeClr val="lt1">
                            <a:lumMod val="100000"/>
                            <a:lumOff val="0"/>
                          </a:schemeClr>
                        </a:solidFill>
                        <a:ln w="63500" cmpd="thickThin">
                          <a:solidFill>
                            <a:schemeClr val="bg1">
                              <a:lumMod val="65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996" w:rsidRDefault="00111968" w:rsidP="00143996">
                            <w:pPr>
                              <w:spacing w:line="440" w:lineRule="exact"/>
                              <w:ind w:firstLineChars="900" w:firstLine="3623"/>
                              <w:rPr>
                                <w:rFonts w:asciiTheme="majorEastAsia" w:eastAsiaTheme="majorEastAsia" w:hAnsiTheme="majorEastAsia"/>
                                <w:sz w:val="40"/>
                                <w:szCs w:val="40"/>
                              </w:rPr>
                            </w:pPr>
                            <w:r>
                              <w:rPr>
                                <w:rFonts w:asciiTheme="majorEastAsia" w:eastAsiaTheme="majorEastAsia" w:hAnsiTheme="majorEastAsia" w:hint="eastAsia"/>
                                <w:sz w:val="40"/>
                                <w:szCs w:val="40"/>
                              </w:rPr>
                              <w:t>201</w:t>
                            </w:r>
                            <w:r w:rsidR="004A4B34">
                              <w:rPr>
                                <w:rFonts w:asciiTheme="majorEastAsia" w:eastAsiaTheme="majorEastAsia" w:hAnsiTheme="majorEastAsia" w:hint="eastAsia"/>
                                <w:sz w:val="40"/>
                                <w:szCs w:val="40"/>
                              </w:rPr>
                              <w:t>8</w:t>
                            </w:r>
                            <w:r w:rsidR="00143996">
                              <w:rPr>
                                <w:rFonts w:asciiTheme="majorEastAsia" w:eastAsiaTheme="majorEastAsia" w:hAnsiTheme="majorEastAsia" w:hint="eastAsia"/>
                                <w:sz w:val="40"/>
                                <w:szCs w:val="40"/>
                              </w:rPr>
                              <w:t>年度</w:t>
                            </w:r>
                          </w:p>
                          <w:p w:rsidR="00093168" w:rsidRPr="00143996" w:rsidRDefault="00143996" w:rsidP="00143996">
                            <w:pPr>
                              <w:spacing w:line="440" w:lineRule="exact"/>
                              <w:rPr>
                                <w:rFonts w:asciiTheme="majorEastAsia" w:eastAsiaTheme="majorEastAsia" w:hAnsiTheme="majorEastAsia"/>
                                <w:sz w:val="40"/>
                                <w:szCs w:val="40"/>
                              </w:rPr>
                            </w:pPr>
                            <w:r>
                              <w:rPr>
                                <w:rFonts w:asciiTheme="majorEastAsia" w:eastAsiaTheme="majorEastAsia" w:hAnsiTheme="majorEastAsia" w:hint="eastAsia"/>
                                <w:sz w:val="40"/>
                                <w:szCs w:val="40"/>
                              </w:rPr>
                              <w:t>「中国</w:t>
                            </w:r>
                            <w:r w:rsidR="00093168" w:rsidRPr="00E73A18">
                              <w:rPr>
                                <w:rFonts w:asciiTheme="majorEastAsia" w:eastAsiaTheme="majorEastAsia" w:hAnsiTheme="majorEastAsia" w:hint="eastAsia"/>
                                <w:sz w:val="40"/>
                                <w:szCs w:val="40"/>
                              </w:rPr>
                              <w:t>ろうきんＮＰＯ寄付システム</w:t>
                            </w:r>
                            <w:r>
                              <w:rPr>
                                <w:rFonts w:asciiTheme="majorEastAsia" w:eastAsiaTheme="majorEastAsia" w:hAnsiTheme="majorEastAsia" w:hint="eastAsia"/>
                                <w:sz w:val="40"/>
                                <w:szCs w:val="40"/>
                              </w:rPr>
                              <w:t>」募集要項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1.55pt;margin-top:-.75pt;width:461.25pt;height:5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" fillcolor="white [3201]" strokecolor="#a5a5a5 [2092]" strokeweight="5pt">
                <v:stroke linestyle="thickThin"/>
                <v:shadow color="#868686"/>
                <v:textbox inset="5.85pt,.7pt,5.85pt,.7pt">
                  <w:txbxContent>
                    <w:p w:rsidR="00143996" w:rsidRDefault="00111968" w:rsidP="00143996">
                      <w:pPr>
                        <w:spacing w:line="440" w:lineRule="exact"/>
                        <w:ind w:firstLineChars="900" w:firstLine="3623"/>
                        <w:rPr>
                          <w:rFonts w:asciiTheme="majorEastAsia" w:eastAsiaTheme="majorEastAsia" w:hAnsiTheme="majorEastAsia"/>
                          <w:sz w:val="40"/>
                          <w:szCs w:val="40"/>
                        </w:rPr>
                      </w:pPr>
                      <w:r>
                        <w:rPr>
                          <w:rFonts w:asciiTheme="majorEastAsia" w:eastAsiaTheme="majorEastAsia" w:hAnsiTheme="majorEastAsia" w:hint="eastAsia"/>
                          <w:sz w:val="40"/>
                          <w:szCs w:val="40"/>
                        </w:rPr>
                        <w:t>201</w:t>
                      </w:r>
                      <w:r w:rsidR="004A4B34">
                        <w:rPr>
                          <w:rFonts w:asciiTheme="majorEastAsia" w:eastAsiaTheme="majorEastAsia" w:hAnsiTheme="majorEastAsia" w:hint="eastAsia"/>
                          <w:sz w:val="40"/>
                          <w:szCs w:val="40"/>
                        </w:rPr>
                        <w:t>8</w:t>
                      </w:r>
                      <w:r w:rsidR="00143996">
                        <w:rPr>
                          <w:rFonts w:asciiTheme="majorEastAsia" w:eastAsiaTheme="majorEastAsia" w:hAnsiTheme="majorEastAsia" w:hint="eastAsia"/>
                          <w:sz w:val="40"/>
                          <w:szCs w:val="40"/>
                        </w:rPr>
                        <w:t>年度</w:t>
                      </w:r>
                    </w:p>
                    <w:p w:rsidR="00093168" w:rsidRPr="00143996" w:rsidRDefault="00143996" w:rsidP="00143996">
                      <w:pPr>
                        <w:spacing w:line="440" w:lineRule="exact"/>
                        <w:rPr>
                          <w:rFonts w:asciiTheme="majorEastAsia" w:eastAsiaTheme="majorEastAsia" w:hAnsiTheme="majorEastAsia"/>
                          <w:sz w:val="40"/>
                          <w:szCs w:val="40"/>
                        </w:rPr>
                      </w:pPr>
                      <w:r>
                        <w:rPr>
                          <w:rFonts w:asciiTheme="majorEastAsia" w:eastAsiaTheme="majorEastAsia" w:hAnsiTheme="majorEastAsia" w:hint="eastAsia"/>
                          <w:sz w:val="40"/>
                          <w:szCs w:val="40"/>
                        </w:rPr>
                        <w:t>「中国</w:t>
                      </w:r>
                      <w:r w:rsidR="00093168" w:rsidRPr="00E73A18">
                        <w:rPr>
                          <w:rFonts w:asciiTheme="majorEastAsia" w:eastAsiaTheme="majorEastAsia" w:hAnsiTheme="majorEastAsia" w:hint="eastAsia"/>
                          <w:sz w:val="40"/>
                          <w:szCs w:val="40"/>
                        </w:rPr>
                        <w:t>ろうきんＮＰＯ寄付システム</w:t>
                      </w:r>
                      <w:r>
                        <w:rPr>
                          <w:rFonts w:asciiTheme="majorEastAsia" w:eastAsiaTheme="majorEastAsia" w:hAnsiTheme="majorEastAsia" w:hint="eastAsia"/>
                          <w:sz w:val="40"/>
                          <w:szCs w:val="40"/>
                        </w:rPr>
                        <w:t>」募集要項</w:t>
                      </w:r>
                    </w:p>
                  </w:txbxContent>
                </v:textbox>
              </v:roundrect>
            </w:pict>
          </mc:Fallback>
        </mc:AlternateContent>
      </w:r>
    </w:p>
    <w:p w:rsidR="00C30ED5" w:rsidRDefault="00C30ED5" w:rsidP="00C709C1">
      <w:pPr>
        <w:spacing w:line="320" w:lineRule="exact"/>
        <w:rPr>
          <w:rFonts w:ascii="ＭＳ Ｐゴシック" w:eastAsia="ＭＳ Ｐゴシック" w:hAnsi="ＭＳ Ｐゴシック"/>
        </w:rPr>
      </w:pPr>
    </w:p>
    <w:p w:rsidR="001433F9" w:rsidRPr="00BC0111" w:rsidRDefault="001433F9" w:rsidP="00C709C1">
      <w:pPr>
        <w:spacing w:line="320" w:lineRule="exact"/>
        <w:rPr>
          <w:rFonts w:ascii="ＭＳ Ｐゴシック" w:eastAsia="ＭＳ Ｐゴシック" w:hAnsi="ＭＳ Ｐゴシック"/>
        </w:rPr>
      </w:pPr>
    </w:p>
    <w:p w:rsidR="00432A98" w:rsidRPr="006A2F76" w:rsidRDefault="00432A98" w:rsidP="00D5229E">
      <w:pPr>
        <w:spacing w:line="0" w:lineRule="atLeast"/>
        <w:jc w:val="center"/>
        <w:rPr>
          <w:rFonts w:asciiTheme="majorEastAsia" w:eastAsiaTheme="majorEastAsia" w:hAnsiTheme="majorEastAsia"/>
          <w:b/>
          <w:sz w:val="28"/>
        </w:rPr>
      </w:pPr>
    </w:p>
    <w:tbl>
      <w:tblPr>
        <w:tblStyle w:val="2"/>
        <w:tblW w:w="952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620" w:firstRow="1" w:lastRow="0" w:firstColumn="0" w:lastColumn="0" w:noHBand="1" w:noVBand="1"/>
      </w:tblPr>
      <w:tblGrid>
        <w:gridCol w:w="238"/>
        <w:gridCol w:w="9283"/>
      </w:tblGrid>
      <w:tr w:rsidR="00387BD0" w:rsidRPr="00E73A18" w:rsidTr="00AE3789">
        <w:trPr>
          <w:cnfStyle w:val="100000000000" w:firstRow="1" w:lastRow="0" w:firstColumn="0" w:lastColumn="0" w:oddVBand="0" w:evenVBand="0" w:oddHBand="0" w:evenHBand="0" w:firstRowFirstColumn="0" w:firstRowLastColumn="0" w:lastRowFirstColumn="0" w:lastRowLastColumn="0"/>
          <w:trHeight w:val="361"/>
          <w:jc w:val="center"/>
        </w:trPr>
        <w:tc>
          <w:tcPr>
            <w:tcW w:w="238" w:type="dxa"/>
            <w:shd w:val="clear" w:color="auto" w:fill="A6A6A6" w:themeFill="background1" w:themeFillShade="A6"/>
            <w:vAlign w:val="center"/>
          </w:tcPr>
          <w:p w:rsidR="006B1652" w:rsidRPr="00E73A18" w:rsidRDefault="006B1652" w:rsidP="00C709C1">
            <w:pPr>
              <w:spacing w:line="320" w:lineRule="exact"/>
              <w:rPr>
                <w:rFonts w:asciiTheme="majorEastAsia" w:eastAsiaTheme="majorEastAsia" w:hAnsiTheme="majorEastAsia"/>
                <w:color w:val="auto"/>
              </w:rPr>
            </w:pPr>
          </w:p>
        </w:tc>
        <w:tc>
          <w:tcPr>
            <w:tcW w:w="9283" w:type="dxa"/>
            <w:shd w:val="clear" w:color="auto" w:fill="auto"/>
            <w:vAlign w:val="center"/>
          </w:tcPr>
          <w:p w:rsidR="00387BD0" w:rsidRPr="00E73A18" w:rsidRDefault="00387BD0" w:rsidP="00C709C1">
            <w:pPr>
              <w:spacing w:line="320" w:lineRule="exact"/>
              <w:rPr>
                <w:rFonts w:asciiTheme="majorEastAsia" w:eastAsiaTheme="majorEastAsia" w:hAnsiTheme="majorEastAsia"/>
                <w:color w:val="auto"/>
              </w:rPr>
            </w:pPr>
            <w:r w:rsidRPr="00E73A18">
              <w:rPr>
                <w:rFonts w:asciiTheme="majorEastAsia" w:eastAsiaTheme="majorEastAsia" w:hAnsiTheme="majorEastAsia" w:hint="eastAsia"/>
                <w:color w:val="auto"/>
                <w:sz w:val="24"/>
              </w:rPr>
              <w:t>目　的</w:t>
            </w:r>
          </w:p>
        </w:tc>
      </w:tr>
    </w:tbl>
    <w:p w:rsidR="00143996" w:rsidRDefault="00AC2500" w:rsidP="00AE3789">
      <w:pPr>
        <w:spacing w:line="280" w:lineRule="exact"/>
        <w:ind w:leftChars="100" w:left="213" w:firstLineChars="100" w:firstLine="213"/>
        <w:rPr>
          <w:rFonts w:asciiTheme="majorEastAsia" w:eastAsiaTheme="majorEastAsia" w:hAnsiTheme="majorEastAsia"/>
        </w:rPr>
      </w:pPr>
      <w:r w:rsidRPr="00E73A18">
        <w:rPr>
          <w:rFonts w:asciiTheme="majorEastAsia" w:eastAsiaTheme="majorEastAsia" w:hAnsiTheme="majorEastAsia" w:hint="eastAsia"/>
        </w:rPr>
        <w:t>（</w:t>
      </w:r>
      <w:r w:rsidR="00D77D7B" w:rsidRPr="00E73A18">
        <w:rPr>
          <w:rFonts w:asciiTheme="majorEastAsia" w:eastAsiaTheme="majorEastAsia" w:hAnsiTheme="majorEastAsia" w:hint="eastAsia"/>
        </w:rPr>
        <w:t>公</w:t>
      </w:r>
      <w:r w:rsidRPr="00E73A18">
        <w:rPr>
          <w:rFonts w:asciiTheme="majorEastAsia" w:eastAsiaTheme="majorEastAsia" w:hAnsiTheme="majorEastAsia" w:hint="eastAsia"/>
        </w:rPr>
        <w:t>財）ふるさと島根定住財団</w:t>
      </w:r>
      <w:r w:rsidR="00636F5B">
        <w:rPr>
          <w:rFonts w:asciiTheme="majorEastAsia" w:eastAsiaTheme="majorEastAsia" w:hAnsiTheme="majorEastAsia" w:hint="eastAsia"/>
        </w:rPr>
        <w:t>（</w:t>
      </w:r>
      <w:r w:rsidR="00EE3D4E">
        <w:rPr>
          <w:rFonts w:asciiTheme="majorEastAsia" w:eastAsiaTheme="majorEastAsia" w:hAnsiTheme="majorEastAsia" w:hint="eastAsia"/>
        </w:rPr>
        <w:t>しまね県民活動支援センター</w:t>
      </w:r>
      <w:r w:rsidR="00636F5B">
        <w:rPr>
          <w:rFonts w:asciiTheme="majorEastAsia" w:eastAsiaTheme="majorEastAsia" w:hAnsiTheme="majorEastAsia" w:hint="eastAsia"/>
        </w:rPr>
        <w:t>）</w:t>
      </w:r>
      <w:r w:rsidR="00711AC8" w:rsidRPr="00E73A18">
        <w:rPr>
          <w:rFonts w:asciiTheme="majorEastAsia" w:eastAsiaTheme="majorEastAsia" w:hAnsiTheme="majorEastAsia" w:hint="eastAsia"/>
        </w:rPr>
        <w:t>では</w:t>
      </w:r>
      <w:r w:rsidR="003D3BE7" w:rsidRPr="00E73A18">
        <w:rPr>
          <w:rFonts w:asciiTheme="majorEastAsia" w:eastAsiaTheme="majorEastAsia" w:hAnsiTheme="majorEastAsia" w:hint="eastAsia"/>
        </w:rPr>
        <w:t>、</w:t>
      </w:r>
      <w:r w:rsidR="006362F9" w:rsidRPr="00E73A18">
        <w:rPr>
          <w:rFonts w:asciiTheme="majorEastAsia" w:eastAsiaTheme="majorEastAsia" w:hAnsiTheme="majorEastAsia" w:hint="eastAsia"/>
        </w:rPr>
        <w:t>中国労働</w:t>
      </w:r>
      <w:r w:rsidR="000B3BCF" w:rsidRPr="00E73A18">
        <w:rPr>
          <w:rFonts w:asciiTheme="majorEastAsia" w:eastAsiaTheme="majorEastAsia" w:hAnsiTheme="majorEastAsia" w:hint="eastAsia"/>
        </w:rPr>
        <w:t>金庫</w:t>
      </w:r>
      <w:r w:rsidR="00711AC8" w:rsidRPr="00E73A18">
        <w:rPr>
          <w:rFonts w:asciiTheme="majorEastAsia" w:eastAsiaTheme="majorEastAsia" w:hAnsiTheme="majorEastAsia" w:hint="eastAsia"/>
        </w:rPr>
        <w:t>と</w:t>
      </w:r>
      <w:r w:rsidR="00143996">
        <w:rPr>
          <w:rFonts w:asciiTheme="majorEastAsia" w:eastAsiaTheme="majorEastAsia" w:hAnsiTheme="majorEastAsia" w:hint="eastAsia"/>
        </w:rPr>
        <w:t>中国５県の中間支援組織との</w:t>
      </w:r>
      <w:r w:rsidR="000B3BCF" w:rsidRPr="00E73A18">
        <w:rPr>
          <w:rFonts w:asciiTheme="majorEastAsia" w:eastAsiaTheme="majorEastAsia" w:hAnsiTheme="majorEastAsia" w:hint="eastAsia"/>
        </w:rPr>
        <w:t>協働で</w:t>
      </w:r>
      <w:r w:rsidR="00711AC8" w:rsidRPr="00E73A18">
        <w:rPr>
          <w:rFonts w:asciiTheme="majorEastAsia" w:eastAsiaTheme="majorEastAsia" w:hAnsiTheme="majorEastAsia" w:hint="eastAsia"/>
        </w:rPr>
        <w:t>「</w:t>
      </w:r>
      <w:r w:rsidR="00143996">
        <w:rPr>
          <w:rFonts w:asciiTheme="majorEastAsia" w:eastAsiaTheme="majorEastAsia" w:hAnsiTheme="majorEastAsia" w:hint="eastAsia"/>
        </w:rPr>
        <w:t>中国ろうきん</w:t>
      </w:r>
      <w:r w:rsidR="00711AC8" w:rsidRPr="00E73A18">
        <w:rPr>
          <w:rFonts w:asciiTheme="majorEastAsia" w:eastAsiaTheme="majorEastAsia" w:hAnsiTheme="majorEastAsia" w:hint="eastAsia"/>
        </w:rPr>
        <w:t>ＮＰＯ寄付システム」を運用しています。</w:t>
      </w:r>
    </w:p>
    <w:p w:rsidR="00D727B3" w:rsidRDefault="00AE3789" w:rsidP="00AE3789">
      <w:pPr>
        <w:spacing w:line="280" w:lineRule="exact"/>
        <w:ind w:leftChars="100" w:left="213" w:firstLineChars="100" w:firstLine="213"/>
        <w:rPr>
          <w:rFonts w:asciiTheme="majorEastAsia" w:eastAsiaTheme="majorEastAsia" w:hAnsiTheme="majorEastAsia"/>
        </w:rPr>
      </w:pPr>
      <w:r>
        <w:rPr>
          <w:rFonts w:asciiTheme="majorEastAsia" w:eastAsiaTheme="majorEastAsia" w:hAnsiTheme="majorEastAsia" w:hint="eastAsia"/>
        </w:rPr>
        <w:t>本システムは</w:t>
      </w:r>
      <w:r w:rsidR="00711AC8" w:rsidRPr="00E73A18">
        <w:rPr>
          <w:rFonts w:asciiTheme="majorEastAsia" w:eastAsiaTheme="majorEastAsia" w:hAnsiTheme="majorEastAsia" w:hint="eastAsia"/>
        </w:rPr>
        <w:t>、</w:t>
      </w:r>
      <w:r w:rsidR="000B3BCF" w:rsidRPr="00E73A18">
        <w:rPr>
          <w:rFonts w:asciiTheme="majorEastAsia" w:eastAsiaTheme="majorEastAsia" w:hAnsiTheme="majorEastAsia" w:hint="eastAsia"/>
        </w:rPr>
        <w:t>中国労働</w:t>
      </w:r>
      <w:r w:rsidR="00727041">
        <w:rPr>
          <w:rFonts w:asciiTheme="majorEastAsia" w:eastAsiaTheme="majorEastAsia" w:hAnsiTheme="majorEastAsia" w:hint="eastAsia"/>
        </w:rPr>
        <w:t>金庫に普通預金口座を開設されている方々から、ＮＰＯの</w:t>
      </w:r>
      <w:r w:rsidR="00DC1DDD">
        <w:rPr>
          <w:rFonts w:asciiTheme="majorEastAsia" w:eastAsiaTheme="majorEastAsia" w:hAnsiTheme="majorEastAsia" w:hint="eastAsia"/>
        </w:rPr>
        <w:t>各</w:t>
      </w:r>
      <w:r w:rsidR="00727041">
        <w:rPr>
          <w:rFonts w:asciiTheme="majorEastAsia" w:eastAsiaTheme="majorEastAsia" w:hAnsiTheme="majorEastAsia" w:hint="eastAsia"/>
        </w:rPr>
        <w:t>活動分野</w:t>
      </w:r>
      <w:r w:rsidR="00DC1DDD">
        <w:rPr>
          <w:rFonts w:asciiTheme="majorEastAsia" w:eastAsiaTheme="majorEastAsia" w:hAnsiTheme="majorEastAsia" w:hint="eastAsia"/>
        </w:rPr>
        <w:t>に対して</w:t>
      </w:r>
      <w:r w:rsidR="000B3BCF" w:rsidRPr="00E73A18">
        <w:rPr>
          <w:rFonts w:asciiTheme="majorEastAsia" w:eastAsiaTheme="majorEastAsia" w:hAnsiTheme="majorEastAsia" w:hint="eastAsia"/>
        </w:rPr>
        <w:t>定期的に寄</w:t>
      </w:r>
      <w:r w:rsidR="00264B22" w:rsidRPr="00E73A18">
        <w:rPr>
          <w:rFonts w:asciiTheme="majorEastAsia" w:eastAsiaTheme="majorEastAsia" w:hAnsiTheme="majorEastAsia" w:hint="eastAsia"/>
        </w:rPr>
        <w:t>付</w:t>
      </w:r>
      <w:r w:rsidR="002B55A1">
        <w:rPr>
          <w:rFonts w:asciiTheme="majorEastAsia" w:eastAsiaTheme="majorEastAsia" w:hAnsiTheme="majorEastAsia" w:hint="eastAsia"/>
        </w:rPr>
        <w:t>されたお金を県内のＮＰＯに</w:t>
      </w:r>
      <w:r w:rsidR="006362F9" w:rsidRPr="00E73A18">
        <w:rPr>
          <w:rFonts w:asciiTheme="majorEastAsia" w:eastAsiaTheme="majorEastAsia" w:hAnsiTheme="majorEastAsia" w:hint="eastAsia"/>
        </w:rPr>
        <w:t>配分することにより、</w:t>
      </w:r>
      <w:r w:rsidR="000B3BCF" w:rsidRPr="00E73A18">
        <w:rPr>
          <w:rFonts w:asciiTheme="majorEastAsia" w:eastAsiaTheme="majorEastAsia" w:hAnsiTheme="majorEastAsia" w:hint="eastAsia"/>
        </w:rPr>
        <w:t>広く県民とＮＰＯをつなぎ、多様な活動を行うＮＰＯの基盤づくりを支援していくこと</w:t>
      </w:r>
      <w:r w:rsidR="00074EEE" w:rsidRPr="00E73A18">
        <w:rPr>
          <w:rFonts w:asciiTheme="majorEastAsia" w:eastAsiaTheme="majorEastAsia" w:hAnsiTheme="majorEastAsia" w:hint="eastAsia"/>
        </w:rPr>
        <w:t>を</w:t>
      </w:r>
      <w:r w:rsidR="000B3BCF" w:rsidRPr="00E73A18">
        <w:rPr>
          <w:rFonts w:asciiTheme="majorEastAsia" w:eastAsiaTheme="majorEastAsia" w:hAnsiTheme="majorEastAsia" w:hint="eastAsia"/>
        </w:rPr>
        <w:t>目的と</w:t>
      </w:r>
      <w:r w:rsidR="00074EEE" w:rsidRPr="00E73A18">
        <w:rPr>
          <w:rFonts w:asciiTheme="majorEastAsia" w:eastAsiaTheme="majorEastAsia" w:hAnsiTheme="majorEastAsia" w:hint="eastAsia"/>
        </w:rPr>
        <w:t>し</w:t>
      </w:r>
      <w:r w:rsidR="000B3BCF" w:rsidRPr="00E73A18">
        <w:rPr>
          <w:rFonts w:asciiTheme="majorEastAsia" w:eastAsiaTheme="majorEastAsia" w:hAnsiTheme="majorEastAsia" w:hint="eastAsia"/>
        </w:rPr>
        <w:t>ています。</w:t>
      </w:r>
    </w:p>
    <w:p w:rsidR="00432A98" w:rsidRPr="006A2F76" w:rsidRDefault="00432A98" w:rsidP="00D5229E">
      <w:pPr>
        <w:spacing w:line="280" w:lineRule="exact"/>
        <w:ind w:leftChars="100" w:left="213"/>
        <w:rPr>
          <w:rFonts w:asciiTheme="majorEastAsia" w:eastAsiaTheme="majorEastAsia" w:hAnsiTheme="majorEastAsia"/>
        </w:rPr>
      </w:pPr>
    </w:p>
    <w:tbl>
      <w:tblPr>
        <w:tblStyle w:val="2"/>
        <w:tblW w:w="953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Look w:val="0620" w:firstRow="1" w:lastRow="0" w:firstColumn="0" w:lastColumn="0" w:noHBand="1" w:noVBand="1"/>
      </w:tblPr>
      <w:tblGrid>
        <w:gridCol w:w="236"/>
        <w:gridCol w:w="9299"/>
      </w:tblGrid>
      <w:tr w:rsidR="00C30ED5" w:rsidRPr="00E73A18" w:rsidTr="00DC1DDD">
        <w:trPr>
          <w:cnfStyle w:val="100000000000" w:firstRow="1" w:lastRow="0" w:firstColumn="0" w:lastColumn="0" w:oddVBand="0" w:evenVBand="0" w:oddHBand="0" w:evenHBand="0" w:firstRowFirstColumn="0" w:firstRowLastColumn="0" w:lastRowFirstColumn="0" w:lastRowLastColumn="0"/>
          <w:trHeight w:val="361"/>
          <w:jc w:val="center"/>
        </w:trPr>
        <w:tc>
          <w:tcPr>
            <w:tcW w:w="236" w:type="dxa"/>
            <w:shd w:val="clear" w:color="auto" w:fill="A6A6A6" w:themeFill="background1" w:themeFillShade="A6"/>
            <w:vAlign w:val="center"/>
          </w:tcPr>
          <w:p w:rsidR="00C30ED5" w:rsidRPr="00E73A18" w:rsidRDefault="00C30ED5" w:rsidP="00C709C1">
            <w:pPr>
              <w:spacing w:line="320" w:lineRule="exact"/>
              <w:rPr>
                <w:rFonts w:asciiTheme="majorEastAsia" w:eastAsiaTheme="majorEastAsia" w:hAnsiTheme="majorEastAsia"/>
                <w:color w:val="auto"/>
              </w:rPr>
            </w:pPr>
          </w:p>
        </w:tc>
        <w:tc>
          <w:tcPr>
            <w:tcW w:w="9299" w:type="dxa"/>
            <w:shd w:val="clear" w:color="auto" w:fill="auto"/>
            <w:vAlign w:val="center"/>
          </w:tcPr>
          <w:p w:rsidR="00C30ED5" w:rsidRPr="00E73A18" w:rsidRDefault="00500477" w:rsidP="00C709C1">
            <w:pPr>
              <w:spacing w:line="320" w:lineRule="exact"/>
              <w:rPr>
                <w:rFonts w:asciiTheme="majorEastAsia" w:eastAsiaTheme="majorEastAsia" w:hAnsiTheme="majorEastAsia"/>
                <w:color w:val="auto"/>
              </w:rPr>
            </w:pPr>
            <w:r>
              <w:rPr>
                <w:rFonts w:asciiTheme="majorEastAsia" w:eastAsiaTheme="majorEastAsia" w:hAnsiTheme="majorEastAsia" w:hint="eastAsia"/>
                <w:color w:val="auto"/>
                <w:sz w:val="24"/>
              </w:rPr>
              <w:t>配分団体数および</w:t>
            </w:r>
            <w:r w:rsidR="007259C5" w:rsidRPr="00E73A18">
              <w:rPr>
                <w:rFonts w:asciiTheme="majorEastAsia" w:eastAsiaTheme="majorEastAsia" w:hAnsiTheme="majorEastAsia" w:hint="eastAsia"/>
                <w:color w:val="auto"/>
                <w:sz w:val="24"/>
              </w:rPr>
              <w:t>配分金額</w:t>
            </w:r>
          </w:p>
        </w:tc>
      </w:tr>
    </w:tbl>
    <w:p w:rsidR="00824055" w:rsidRDefault="00824055" w:rsidP="002E58B3">
      <w:pPr>
        <w:spacing w:line="300" w:lineRule="exact"/>
        <w:ind w:rightChars="-67" w:right="-142" w:firstLineChars="200" w:firstLine="425"/>
        <w:rPr>
          <w:rFonts w:asciiTheme="majorEastAsia" w:eastAsiaTheme="majorEastAsia" w:hAnsiTheme="majorEastAsia"/>
        </w:rPr>
      </w:pPr>
      <w:r w:rsidRPr="002E58B3">
        <w:rPr>
          <w:rFonts w:asciiTheme="majorEastAsia" w:eastAsiaTheme="majorEastAsia" w:hAnsiTheme="majorEastAsia" w:hint="eastAsia"/>
        </w:rPr>
        <w:t>現行のＮ</w:t>
      </w:r>
      <w:r w:rsidR="00507BA8" w:rsidRPr="002E58B3">
        <w:rPr>
          <w:rFonts w:asciiTheme="majorEastAsia" w:eastAsiaTheme="majorEastAsia" w:hAnsiTheme="majorEastAsia" w:hint="eastAsia"/>
        </w:rPr>
        <w:t>ＰＯ法に基づく１９</w:t>
      </w:r>
      <w:r w:rsidR="009261F5" w:rsidRPr="002E58B3">
        <w:rPr>
          <w:rFonts w:asciiTheme="majorEastAsia" w:eastAsiaTheme="majorEastAsia" w:hAnsiTheme="majorEastAsia" w:hint="eastAsia"/>
        </w:rPr>
        <w:t>の活動分野の中から、次の分野の活動を行う</w:t>
      </w:r>
      <w:r w:rsidRPr="002E58B3">
        <w:rPr>
          <w:rFonts w:asciiTheme="majorEastAsia" w:eastAsiaTheme="majorEastAsia" w:hAnsiTheme="majorEastAsia" w:hint="eastAsia"/>
        </w:rPr>
        <w:t>団体</w:t>
      </w:r>
    </w:p>
    <w:p w:rsidR="004A4B34" w:rsidRPr="002E58B3" w:rsidRDefault="004A4B34" w:rsidP="002E58B3">
      <w:pPr>
        <w:spacing w:line="300" w:lineRule="exact"/>
        <w:ind w:rightChars="-67" w:right="-142" w:firstLineChars="200" w:firstLine="425"/>
        <w:rPr>
          <w:rFonts w:asciiTheme="majorEastAsia" w:eastAsiaTheme="majorEastAsia" w:hAnsiTheme="majorEastAsia"/>
        </w:rPr>
      </w:pPr>
    </w:p>
    <w:p w:rsidR="00C56A4B" w:rsidRPr="00E73A18" w:rsidRDefault="004A4B34" w:rsidP="00D5229E">
      <w:pPr>
        <w:pStyle w:val="ac"/>
        <w:spacing w:line="300" w:lineRule="exact"/>
        <w:ind w:leftChars="0" w:left="573" w:rightChars="-67" w:right="-142"/>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simplePos x="0" y="0"/>
                <wp:positionH relativeFrom="column">
                  <wp:posOffset>5004435</wp:posOffset>
                </wp:positionH>
                <wp:positionV relativeFrom="paragraph">
                  <wp:posOffset>5715</wp:posOffset>
                </wp:positionV>
                <wp:extent cx="895350" cy="290449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90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D87" w:rsidRDefault="00341D87" w:rsidP="00782AF7">
                            <w:pPr>
                              <w:spacing w:line="300" w:lineRule="exact"/>
                              <w:rPr>
                                <w:rFonts w:asciiTheme="majorEastAsia" w:eastAsiaTheme="majorEastAsia" w:hAnsiTheme="majorEastAsia"/>
                              </w:rPr>
                            </w:pPr>
                            <w:r w:rsidRPr="00E73A18">
                              <w:rPr>
                                <w:rFonts w:asciiTheme="majorEastAsia" w:eastAsiaTheme="majorEastAsia" w:hAnsiTheme="majorEastAsia" w:hint="eastAsia"/>
                              </w:rPr>
                              <w:t>〈</w:t>
                            </w:r>
                            <w:r>
                              <w:rPr>
                                <w:rFonts w:asciiTheme="majorEastAsia" w:eastAsiaTheme="majorEastAsia" w:hAnsiTheme="majorEastAsia" w:hint="eastAsia"/>
                              </w:rPr>
                              <w:t>配分金額</w:t>
                            </w:r>
                            <w:r w:rsidRPr="00E73A18">
                              <w:rPr>
                                <w:rFonts w:asciiTheme="majorEastAsia" w:eastAsiaTheme="majorEastAsia" w:hAnsiTheme="majorEastAsia" w:hint="eastAsia"/>
                              </w:rPr>
                              <w:t>〉</w:t>
                            </w:r>
                          </w:p>
                          <w:p w:rsidR="00782AF7" w:rsidRDefault="00782AF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341D87" w:rsidP="00111968">
                            <w:pPr>
                              <w:spacing w:line="300" w:lineRule="exact"/>
                              <w:rPr>
                                <w:rFonts w:asciiTheme="majorEastAsia" w:eastAsiaTheme="majorEastAsia" w:hAnsiTheme="majorEastAsia"/>
                              </w:rPr>
                            </w:pPr>
                            <w:r>
                              <w:rPr>
                                <w:rFonts w:asciiTheme="majorEastAsia" w:eastAsiaTheme="majorEastAsia" w:hAnsiTheme="majorEastAsia" w:hint="eastAsia"/>
                              </w:rPr>
                              <w:t xml:space="preserve">　５万円</w:t>
                            </w:r>
                          </w:p>
                          <w:p w:rsidR="004A4B34" w:rsidRDefault="004A4B34" w:rsidP="004A4B34">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341D87" w:rsidP="00341D87">
                            <w:pPr>
                              <w:spacing w:line="300" w:lineRule="exact"/>
                              <w:rPr>
                                <w:rFonts w:asciiTheme="majorEastAsia" w:eastAsiaTheme="majorEastAsia" w:hAnsiTheme="majorEastAsia"/>
                              </w:rPr>
                            </w:pPr>
                            <w:r>
                              <w:rPr>
                                <w:rFonts w:asciiTheme="majorEastAsia" w:eastAsiaTheme="majorEastAsia" w:hAnsiTheme="majorEastAsia" w:hint="eastAsia"/>
                              </w:rPr>
                              <w:t>１０万円</w:t>
                            </w:r>
                          </w:p>
                          <w:p w:rsidR="00782AF7"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341D87"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F751CE" w:rsidRDefault="00F751CE"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F751CE"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F751CE" w:rsidP="00341D87">
                            <w:pPr>
                              <w:spacing w:line="300" w:lineRule="exact"/>
                              <w:ind w:firstLineChars="100" w:firstLine="213"/>
                            </w:pPr>
                            <w:r>
                              <w:rPr>
                                <w:rFonts w:asciiTheme="majorEastAsia" w:eastAsiaTheme="majorEastAsia" w:hAnsiTheme="majorEastAsia" w:hint="eastAsia"/>
                              </w:rPr>
                              <w:t>５万円</w:t>
                            </w:r>
                          </w:p>
                          <w:p w:rsidR="00782AF7" w:rsidRDefault="00F751CE"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111968" w:rsidRDefault="00111968" w:rsidP="00341D87">
                            <w:pPr>
                              <w:spacing w:line="300" w:lineRule="exact"/>
                              <w:ind w:firstLineChars="100" w:firstLine="213"/>
                              <w:rPr>
                                <w:rFonts w:asciiTheme="majorEastAsia" w:eastAsiaTheme="majorEastAsia" w:hAnsiTheme="majorEastAsia"/>
                              </w:rPr>
                            </w:pPr>
                          </w:p>
                          <w:p w:rsidR="00782AF7" w:rsidRDefault="00F751CE" w:rsidP="00782AF7">
                            <w:pPr>
                              <w:spacing w:line="300" w:lineRule="exact"/>
                            </w:pPr>
                            <w:r>
                              <w:rPr>
                                <w:rFonts w:hint="eastAsia"/>
                              </w:rPr>
                              <w:t xml:space="preserve">　</w:t>
                            </w:r>
                          </w:p>
                          <w:p w:rsidR="00782AF7" w:rsidRDefault="00782AF7" w:rsidP="00782AF7">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394.05pt;margin-top:.45pt;width:70.5pt;height:2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GuAIAALc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" filled="f" stroked="f">
                <v:textbox inset="5.85pt,.7pt,5.85pt,.7pt">
                  <w:txbxContent>
                    <w:p w:rsidR="00341D87" w:rsidRDefault="00341D87" w:rsidP="00782AF7">
                      <w:pPr>
                        <w:spacing w:line="300" w:lineRule="exact"/>
                        <w:rPr>
                          <w:rFonts w:asciiTheme="majorEastAsia" w:eastAsiaTheme="majorEastAsia" w:hAnsiTheme="majorEastAsia"/>
                        </w:rPr>
                      </w:pPr>
                      <w:r w:rsidRPr="00E73A18">
                        <w:rPr>
                          <w:rFonts w:asciiTheme="majorEastAsia" w:eastAsiaTheme="majorEastAsia" w:hAnsiTheme="majorEastAsia" w:hint="eastAsia"/>
                        </w:rPr>
                        <w:t>〈</w:t>
                      </w:r>
                      <w:r>
                        <w:rPr>
                          <w:rFonts w:asciiTheme="majorEastAsia" w:eastAsiaTheme="majorEastAsia" w:hAnsiTheme="majorEastAsia" w:hint="eastAsia"/>
                        </w:rPr>
                        <w:t>配分金額</w:t>
                      </w:r>
                      <w:r w:rsidRPr="00E73A18">
                        <w:rPr>
                          <w:rFonts w:asciiTheme="majorEastAsia" w:eastAsiaTheme="majorEastAsia" w:hAnsiTheme="majorEastAsia" w:hint="eastAsia"/>
                        </w:rPr>
                        <w:t>〉</w:t>
                      </w:r>
                    </w:p>
                    <w:p w:rsidR="00782AF7" w:rsidRDefault="00782AF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341D87" w:rsidP="00111968">
                      <w:pPr>
                        <w:spacing w:line="300" w:lineRule="exact"/>
                        <w:rPr>
                          <w:rFonts w:asciiTheme="majorEastAsia" w:eastAsiaTheme="majorEastAsia" w:hAnsiTheme="majorEastAsia"/>
                        </w:rPr>
                      </w:pPr>
                      <w:r>
                        <w:rPr>
                          <w:rFonts w:asciiTheme="majorEastAsia" w:eastAsiaTheme="majorEastAsia" w:hAnsiTheme="majorEastAsia" w:hint="eastAsia"/>
                        </w:rPr>
                        <w:t xml:space="preserve">　５万円</w:t>
                      </w:r>
                    </w:p>
                    <w:p w:rsidR="004A4B34" w:rsidRDefault="004A4B34" w:rsidP="004A4B34">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341D87" w:rsidP="00341D87">
                      <w:pPr>
                        <w:spacing w:line="300" w:lineRule="exact"/>
                        <w:rPr>
                          <w:rFonts w:asciiTheme="majorEastAsia" w:eastAsiaTheme="majorEastAsia" w:hAnsiTheme="majorEastAsia"/>
                        </w:rPr>
                      </w:pPr>
                      <w:r>
                        <w:rPr>
                          <w:rFonts w:asciiTheme="majorEastAsia" w:eastAsiaTheme="majorEastAsia" w:hAnsiTheme="majorEastAsia" w:hint="eastAsia"/>
                        </w:rPr>
                        <w:t>１０万円</w:t>
                      </w:r>
                    </w:p>
                    <w:p w:rsidR="00782AF7"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341D87"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F751CE" w:rsidRDefault="00F751CE"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F751CE"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782AF7" w:rsidRDefault="00F751CE" w:rsidP="00341D87">
                      <w:pPr>
                        <w:spacing w:line="300" w:lineRule="exact"/>
                        <w:ind w:firstLineChars="100" w:firstLine="213"/>
                      </w:pPr>
                      <w:r>
                        <w:rPr>
                          <w:rFonts w:asciiTheme="majorEastAsia" w:eastAsiaTheme="majorEastAsia" w:hAnsiTheme="majorEastAsia" w:hint="eastAsia"/>
                        </w:rPr>
                        <w:t>５万円</w:t>
                      </w:r>
                    </w:p>
                    <w:p w:rsidR="00782AF7" w:rsidRDefault="00F751CE"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111968" w:rsidRDefault="00111968" w:rsidP="00341D87">
                      <w:pPr>
                        <w:spacing w:line="300" w:lineRule="exact"/>
                        <w:ind w:firstLineChars="100" w:firstLine="213"/>
                        <w:rPr>
                          <w:rFonts w:asciiTheme="majorEastAsia" w:eastAsiaTheme="majorEastAsia" w:hAnsiTheme="majorEastAsia"/>
                        </w:rPr>
                      </w:pPr>
                    </w:p>
                    <w:p w:rsidR="00782AF7" w:rsidRDefault="00F751CE" w:rsidP="00782AF7">
                      <w:pPr>
                        <w:spacing w:line="300" w:lineRule="exact"/>
                      </w:pPr>
                      <w:r>
                        <w:rPr>
                          <w:rFonts w:hint="eastAsia"/>
                        </w:rPr>
                        <w:t xml:space="preserve">　</w:t>
                      </w:r>
                    </w:p>
                    <w:p w:rsidR="00782AF7" w:rsidRDefault="00782AF7" w:rsidP="00782AF7">
                      <w:pPr>
                        <w:spacing w:line="300" w:lineRule="exact"/>
                      </w:pP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column">
                  <wp:posOffset>4217670</wp:posOffset>
                </wp:positionH>
                <wp:positionV relativeFrom="paragraph">
                  <wp:posOffset>10160</wp:posOffset>
                </wp:positionV>
                <wp:extent cx="1066800" cy="2900045"/>
                <wp:effectExtent l="381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0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D87" w:rsidRDefault="00341D87" w:rsidP="008106B9">
                            <w:pPr>
                              <w:spacing w:line="300" w:lineRule="exact"/>
                              <w:rPr>
                                <w:rFonts w:asciiTheme="majorEastAsia" w:eastAsiaTheme="majorEastAsia" w:hAnsiTheme="majorEastAsia"/>
                              </w:rPr>
                            </w:pPr>
                            <w:r w:rsidRPr="00E73A18">
                              <w:rPr>
                                <w:rFonts w:asciiTheme="majorEastAsia" w:eastAsiaTheme="majorEastAsia" w:hAnsiTheme="majorEastAsia" w:hint="eastAsia"/>
                              </w:rPr>
                              <w:t>〈</w:t>
                            </w:r>
                            <w:r>
                              <w:rPr>
                                <w:rFonts w:asciiTheme="majorEastAsia" w:eastAsiaTheme="majorEastAsia" w:hAnsiTheme="majorEastAsia" w:hint="eastAsia"/>
                              </w:rPr>
                              <w:t>団体数</w:t>
                            </w:r>
                            <w:r w:rsidRPr="00E73A18">
                              <w:rPr>
                                <w:rFonts w:asciiTheme="majorEastAsia" w:eastAsiaTheme="majorEastAsia" w:hAnsiTheme="majorEastAsia" w:hint="eastAsia"/>
                              </w:rPr>
                              <w:t>〉</w:t>
                            </w:r>
                          </w:p>
                          <w:p w:rsidR="008106B9" w:rsidRDefault="00111968"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w:t>
                            </w:r>
                            <w:r w:rsidR="008106B9" w:rsidRPr="00E94179">
                              <w:rPr>
                                <w:rFonts w:asciiTheme="majorEastAsia" w:eastAsiaTheme="majorEastAsia" w:hAnsiTheme="majorEastAsia" w:hint="eastAsia"/>
                              </w:rPr>
                              <w:t>団体</w:t>
                            </w:r>
                          </w:p>
                          <w:p w:rsidR="008106B9" w:rsidRDefault="00111968" w:rsidP="00111968">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１</w:t>
                            </w:r>
                            <w:r w:rsidR="008106B9" w:rsidRPr="00E94179">
                              <w:rPr>
                                <w:rFonts w:asciiTheme="majorEastAsia" w:eastAsiaTheme="majorEastAsia" w:hAnsiTheme="majorEastAsia" w:hint="eastAsia"/>
                              </w:rPr>
                              <w:t>団体</w:t>
                            </w:r>
                          </w:p>
                          <w:p w:rsidR="004A4B34" w:rsidRDefault="004A4B34" w:rsidP="00111968">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１</w:t>
                            </w:r>
                            <w:r w:rsidRPr="00E94179">
                              <w:rPr>
                                <w:rFonts w:asciiTheme="majorEastAsia" w:eastAsiaTheme="majorEastAsia" w:hAnsiTheme="majorEastAsia" w:hint="eastAsia"/>
                              </w:rPr>
                              <w:t>団体</w:t>
                            </w:r>
                          </w:p>
                          <w:p w:rsidR="008106B9"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w:t>
                            </w:r>
                            <w:r w:rsidR="008106B9" w:rsidRPr="00DC4E4E">
                              <w:rPr>
                                <w:rFonts w:asciiTheme="majorEastAsia" w:eastAsiaTheme="majorEastAsia" w:hAnsiTheme="majorEastAsia" w:hint="eastAsia"/>
                              </w:rPr>
                              <w:t>団体</w:t>
                            </w:r>
                          </w:p>
                          <w:p w:rsidR="008106B9"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３</w:t>
                            </w:r>
                            <w:r w:rsidR="008106B9" w:rsidRPr="00E94179">
                              <w:rPr>
                                <w:rFonts w:asciiTheme="majorEastAsia" w:eastAsiaTheme="majorEastAsia" w:hAnsiTheme="majorEastAsia" w:hint="eastAsia"/>
                              </w:rPr>
                              <w:t>団体</w:t>
                            </w:r>
                          </w:p>
                          <w:p w:rsidR="008106B9" w:rsidRDefault="004A4B34"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３</w:t>
                            </w:r>
                            <w:r w:rsidR="00341D87">
                              <w:rPr>
                                <w:rFonts w:asciiTheme="majorEastAsia" w:eastAsiaTheme="majorEastAsia" w:hAnsiTheme="majorEastAsia" w:hint="eastAsia"/>
                              </w:rPr>
                              <w:t>団体</w:t>
                            </w:r>
                          </w:p>
                          <w:p w:rsidR="008106B9" w:rsidRDefault="00111968"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３</w:t>
                            </w:r>
                            <w:r w:rsidR="008106B9" w:rsidRPr="00E94179">
                              <w:rPr>
                                <w:rFonts w:asciiTheme="majorEastAsia" w:eastAsiaTheme="majorEastAsia" w:hAnsiTheme="majorEastAsia" w:hint="eastAsia"/>
                              </w:rPr>
                              <w:t>団体</w:t>
                            </w:r>
                          </w:p>
                          <w:p w:rsidR="008106B9" w:rsidRDefault="004A4B34"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１</w:t>
                            </w:r>
                            <w:r w:rsidR="008106B9" w:rsidRPr="00E94179">
                              <w:rPr>
                                <w:rFonts w:asciiTheme="majorEastAsia" w:eastAsiaTheme="majorEastAsia" w:hAnsiTheme="majorEastAsia" w:hint="eastAsia"/>
                              </w:rPr>
                              <w:t>団体</w:t>
                            </w:r>
                          </w:p>
                          <w:p w:rsidR="008106B9" w:rsidRDefault="004A4B34"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３</w:t>
                            </w:r>
                            <w:r w:rsidR="008106B9" w:rsidRPr="00E94179">
                              <w:rPr>
                                <w:rFonts w:asciiTheme="majorEastAsia" w:eastAsiaTheme="majorEastAsia" w:hAnsiTheme="majorEastAsia" w:hint="eastAsia"/>
                              </w:rPr>
                              <w:t>団体</w:t>
                            </w:r>
                          </w:p>
                          <w:p w:rsidR="008106B9" w:rsidRDefault="008106B9"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１</w:t>
                            </w:r>
                            <w:r w:rsidRPr="00E94179">
                              <w:rPr>
                                <w:rFonts w:asciiTheme="majorEastAsia" w:eastAsiaTheme="majorEastAsia" w:hAnsiTheme="majorEastAsia" w:hint="eastAsia"/>
                              </w:rPr>
                              <w:t>団体</w:t>
                            </w:r>
                          </w:p>
                          <w:p w:rsidR="008106B9" w:rsidRDefault="008106B9" w:rsidP="00341D87">
                            <w:pPr>
                              <w:spacing w:line="300" w:lineRule="exact"/>
                              <w:ind w:firstLineChars="100" w:firstLine="213"/>
                            </w:pPr>
                            <w:r>
                              <w:rPr>
                                <w:rFonts w:asciiTheme="majorEastAsia" w:eastAsiaTheme="majorEastAsia" w:hAnsiTheme="majorEastAsia" w:hint="eastAsia"/>
                              </w:rPr>
                              <w:t>１</w:t>
                            </w:r>
                            <w:r w:rsidRPr="00E94179">
                              <w:rPr>
                                <w:rFonts w:asciiTheme="majorEastAsia" w:eastAsiaTheme="majorEastAsia" w:hAnsiTheme="majorEastAsia" w:hint="eastAsia"/>
                              </w:rPr>
                              <w:t>団体</w:t>
                            </w:r>
                          </w:p>
                          <w:p w:rsidR="008106B9" w:rsidRDefault="008106B9" w:rsidP="00F751CE">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１</w:t>
                            </w:r>
                            <w:r w:rsidRPr="00E94179">
                              <w:rPr>
                                <w:rFonts w:asciiTheme="majorEastAsia" w:eastAsiaTheme="majorEastAsia" w:hAnsiTheme="majorEastAsia" w:hint="eastAsia"/>
                              </w:rPr>
                              <w:t>団体</w:t>
                            </w:r>
                          </w:p>
                          <w:p w:rsidR="00F751CE" w:rsidRDefault="004A4B34" w:rsidP="00F751CE">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２</w:t>
                            </w:r>
                            <w:r w:rsidR="00F751CE">
                              <w:rPr>
                                <w:rFonts w:asciiTheme="majorEastAsia" w:eastAsiaTheme="majorEastAsia" w:hAnsiTheme="majorEastAsia" w:hint="eastAsia"/>
                              </w:rPr>
                              <w:t>団体</w:t>
                            </w:r>
                          </w:p>
                          <w:p w:rsidR="00111968" w:rsidRDefault="00111968" w:rsidP="00F751CE">
                            <w:pPr>
                              <w:spacing w:line="300" w:lineRule="exact"/>
                              <w:ind w:firstLineChars="100" w:firstLine="213"/>
                              <w:rPr>
                                <w:rFonts w:asciiTheme="majorEastAsia" w:eastAsiaTheme="majorEastAsia" w:hAnsiTheme="majorEastAsia"/>
                              </w:rPr>
                            </w:pPr>
                          </w:p>
                          <w:p w:rsidR="004B7626" w:rsidRDefault="004B7626" w:rsidP="008106B9">
                            <w:pPr>
                              <w:spacing w:line="300" w:lineRule="exact"/>
                            </w:pPr>
                          </w:p>
                          <w:p w:rsidR="008106B9" w:rsidRDefault="008106B9" w:rsidP="008106B9">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32.1pt;margin-top:.8pt;width:84pt;height:2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" filled="f" stroked="f">
                <v:textbox inset="5.85pt,.7pt,5.85pt,.7pt">
                  <w:txbxContent>
                    <w:p w:rsidR="00341D87" w:rsidRDefault="00341D87" w:rsidP="008106B9">
                      <w:pPr>
                        <w:spacing w:line="300" w:lineRule="exact"/>
                        <w:rPr>
                          <w:rFonts w:asciiTheme="majorEastAsia" w:eastAsiaTheme="majorEastAsia" w:hAnsiTheme="majorEastAsia"/>
                        </w:rPr>
                      </w:pPr>
                      <w:r w:rsidRPr="00E73A18">
                        <w:rPr>
                          <w:rFonts w:asciiTheme="majorEastAsia" w:eastAsiaTheme="majorEastAsia" w:hAnsiTheme="majorEastAsia" w:hint="eastAsia"/>
                        </w:rPr>
                        <w:t>〈</w:t>
                      </w:r>
                      <w:r>
                        <w:rPr>
                          <w:rFonts w:asciiTheme="majorEastAsia" w:eastAsiaTheme="majorEastAsia" w:hAnsiTheme="majorEastAsia" w:hint="eastAsia"/>
                        </w:rPr>
                        <w:t>団体数</w:t>
                      </w:r>
                      <w:r w:rsidRPr="00E73A18">
                        <w:rPr>
                          <w:rFonts w:asciiTheme="majorEastAsia" w:eastAsiaTheme="majorEastAsia" w:hAnsiTheme="majorEastAsia" w:hint="eastAsia"/>
                        </w:rPr>
                        <w:t>〉</w:t>
                      </w:r>
                    </w:p>
                    <w:p w:rsidR="008106B9" w:rsidRDefault="00111968"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w:t>
                      </w:r>
                      <w:r w:rsidR="008106B9" w:rsidRPr="00E94179">
                        <w:rPr>
                          <w:rFonts w:asciiTheme="majorEastAsia" w:eastAsiaTheme="majorEastAsia" w:hAnsiTheme="majorEastAsia" w:hint="eastAsia"/>
                        </w:rPr>
                        <w:t>団体</w:t>
                      </w:r>
                    </w:p>
                    <w:p w:rsidR="008106B9" w:rsidRDefault="00111968" w:rsidP="00111968">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１</w:t>
                      </w:r>
                      <w:r w:rsidR="008106B9" w:rsidRPr="00E94179">
                        <w:rPr>
                          <w:rFonts w:asciiTheme="majorEastAsia" w:eastAsiaTheme="majorEastAsia" w:hAnsiTheme="majorEastAsia" w:hint="eastAsia"/>
                        </w:rPr>
                        <w:t>団体</w:t>
                      </w:r>
                    </w:p>
                    <w:p w:rsidR="004A4B34" w:rsidRDefault="004A4B34" w:rsidP="00111968">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１</w:t>
                      </w:r>
                      <w:r w:rsidRPr="00E94179">
                        <w:rPr>
                          <w:rFonts w:asciiTheme="majorEastAsia" w:eastAsiaTheme="majorEastAsia" w:hAnsiTheme="majorEastAsia" w:hint="eastAsia"/>
                        </w:rPr>
                        <w:t>団体</w:t>
                      </w:r>
                    </w:p>
                    <w:p w:rsidR="008106B9"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w:t>
                      </w:r>
                      <w:r w:rsidR="008106B9" w:rsidRPr="00DC4E4E">
                        <w:rPr>
                          <w:rFonts w:asciiTheme="majorEastAsia" w:eastAsiaTheme="majorEastAsia" w:hAnsiTheme="majorEastAsia" w:hint="eastAsia"/>
                        </w:rPr>
                        <w:t>団体</w:t>
                      </w:r>
                    </w:p>
                    <w:p w:rsidR="008106B9" w:rsidRDefault="00341D87"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３</w:t>
                      </w:r>
                      <w:r w:rsidR="008106B9" w:rsidRPr="00E94179">
                        <w:rPr>
                          <w:rFonts w:asciiTheme="majorEastAsia" w:eastAsiaTheme="majorEastAsia" w:hAnsiTheme="majorEastAsia" w:hint="eastAsia"/>
                        </w:rPr>
                        <w:t>団体</w:t>
                      </w:r>
                    </w:p>
                    <w:p w:rsidR="008106B9" w:rsidRDefault="004A4B34"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３</w:t>
                      </w:r>
                      <w:r w:rsidR="00341D87">
                        <w:rPr>
                          <w:rFonts w:asciiTheme="majorEastAsia" w:eastAsiaTheme="majorEastAsia" w:hAnsiTheme="majorEastAsia" w:hint="eastAsia"/>
                        </w:rPr>
                        <w:t>団体</w:t>
                      </w:r>
                    </w:p>
                    <w:p w:rsidR="008106B9" w:rsidRDefault="00111968"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３</w:t>
                      </w:r>
                      <w:r w:rsidR="008106B9" w:rsidRPr="00E94179">
                        <w:rPr>
                          <w:rFonts w:asciiTheme="majorEastAsia" w:eastAsiaTheme="majorEastAsia" w:hAnsiTheme="majorEastAsia" w:hint="eastAsia"/>
                        </w:rPr>
                        <w:t>団体</w:t>
                      </w:r>
                    </w:p>
                    <w:p w:rsidR="008106B9" w:rsidRDefault="004A4B34"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１</w:t>
                      </w:r>
                      <w:r w:rsidR="008106B9" w:rsidRPr="00E94179">
                        <w:rPr>
                          <w:rFonts w:asciiTheme="majorEastAsia" w:eastAsiaTheme="majorEastAsia" w:hAnsiTheme="majorEastAsia" w:hint="eastAsia"/>
                        </w:rPr>
                        <w:t>団体</w:t>
                      </w:r>
                    </w:p>
                    <w:p w:rsidR="008106B9" w:rsidRDefault="004A4B34"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３</w:t>
                      </w:r>
                      <w:r w:rsidR="008106B9" w:rsidRPr="00E94179">
                        <w:rPr>
                          <w:rFonts w:asciiTheme="majorEastAsia" w:eastAsiaTheme="majorEastAsia" w:hAnsiTheme="majorEastAsia" w:hint="eastAsia"/>
                        </w:rPr>
                        <w:t>団体</w:t>
                      </w:r>
                    </w:p>
                    <w:p w:rsidR="008106B9" w:rsidRDefault="008106B9" w:rsidP="00341D8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１</w:t>
                      </w:r>
                      <w:r w:rsidRPr="00E94179">
                        <w:rPr>
                          <w:rFonts w:asciiTheme="majorEastAsia" w:eastAsiaTheme="majorEastAsia" w:hAnsiTheme="majorEastAsia" w:hint="eastAsia"/>
                        </w:rPr>
                        <w:t>団体</w:t>
                      </w:r>
                    </w:p>
                    <w:p w:rsidR="008106B9" w:rsidRDefault="008106B9" w:rsidP="00341D87">
                      <w:pPr>
                        <w:spacing w:line="300" w:lineRule="exact"/>
                        <w:ind w:firstLineChars="100" w:firstLine="213"/>
                      </w:pPr>
                      <w:r>
                        <w:rPr>
                          <w:rFonts w:asciiTheme="majorEastAsia" w:eastAsiaTheme="majorEastAsia" w:hAnsiTheme="majorEastAsia" w:hint="eastAsia"/>
                        </w:rPr>
                        <w:t>１</w:t>
                      </w:r>
                      <w:r w:rsidRPr="00E94179">
                        <w:rPr>
                          <w:rFonts w:asciiTheme="majorEastAsia" w:eastAsiaTheme="majorEastAsia" w:hAnsiTheme="majorEastAsia" w:hint="eastAsia"/>
                        </w:rPr>
                        <w:t>団体</w:t>
                      </w:r>
                    </w:p>
                    <w:p w:rsidR="008106B9" w:rsidRDefault="008106B9" w:rsidP="00F751CE">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１</w:t>
                      </w:r>
                      <w:r w:rsidRPr="00E94179">
                        <w:rPr>
                          <w:rFonts w:asciiTheme="majorEastAsia" w:eastAsiaTheme="majorEastAsia" w:hAnsiTheme="majorEastAsia" w:hint="eastAsia"/>
                        </w:rPr>
                        <w:t>団体</w:t>
                      </w:r>
                    </w:p>
                    <w:p w:rsidR="00F751CE" w:rsidRDefault="004A4B34" w:rsidP="00F751CE">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２</w:t>
                      </w:r>
                      <w:r w:rsidR="00F751CE">
                        <w:rPr>
                          <w:rFonts w:asciiTheme="majorEastAsia" w:eastAsiaTheme="majorEastAsia" w:hAnsiTheme="majorEastAsia" w:hint="eastAsia"/>
                        </w:rPr>
                        <w:t>団体</w:t>
                      </w:r>
                    </w:p>
                    <w:p w:rsidR="00111968" w:rsidRDefault="00111968" w:rsidP="00F751CE">
                      <w:pPr>
                        <w:spacing w:line="300" w:lineRule="exact"/>
                        <w:ind w:firstLineChars="100" w:firstLine="213"/>
                        <w:rPr>
                          <w:rFonts w:asciiTheme="majorEastAsia" w:eastAsiaTheme="majorEastAsia" w:hAnsiTheme="majorEastAsia"/>
                        </w:rPr>
                      </w:pPr>
                    </w:p>
                    <w:p w:rsidR="004B7626" w:rsidRDefault="004B7626" w:rsidP="008106B9">
                      <w:pPr>
                        <w:spacing w:line="300" w:lineRule="exact"/>
                      </w:pPr>
                    </w:p>
                    <w:p w:rsidR="008106B9" w:rsidRDefault="008106B9" w:rsidP="008106B9">
                      <w:pPr>
                        <w:spacing w:line="300" w:lineRule="exact"/>
                      </w:pPr>
                    </w:p>
                  </w:txbxContent>
                </v:textbox>
              </v:rect>
            </w:pict>
          </mc:Fallback>
        </mc:AlternateContent>
      </w:r>
      <w:r w:rsidR="001A16A3" w:rsidRPr="00E73A18">
        <w:rPr>
          <w:rFonts w:asciiTheme="majorEastAsia" w:eastAsiaTheme="majorEastAsia" w:hAnsiTheme="majorEastAsia" w:hint="eastAsia"/>
        </w:rPr>
        <w:t>〈活動分野〉</w:t>
      </w:r>
    </w:p>
    <w:p w:rsidR="007259C5" w:rsidRPr="00E94179" w:rsidRDefault="00A5666B" w:rsidP="00D5229E">
      <w:pPr>
        <w:pStyle w:val="ac"/>
        <w:numPr>
          <w:ilvl w:val="2"/>
          <w:numId w:val="4"/>
        </w:numPr>
        <w:tabs>
          <w:tab w:val="right" w:leader="middleDot" w:pos="6663"/>
        </w:tabs>
        <w:spacing w:line="300" w:lineRule="exact"/>
        <w:ind w:leftChars="0"/>
        <w:rPr>
          <w:rFonts w:asciiTheme="majorEastAsia" w:eastAsiaTheme="majorEastAsia" w:hAnsiTheme="majorEastAsia"/>
        </w:rPr>
      </w:pPr>
      <w:r w:rsidRPr="00E94179">
        <w:rPr>
          <w:rFonts w:asciiTheme="majorEastAsia" w:eastAsiaTheme="majorEastAsia" w:hAnsiTheme="majorEastAsia" w:hint="eastAsia"/>
        </w:rPr>
        <w:t>保健、医療又は</w:t>
      </w:r>
      <w:r w:rsidR="007259C5" w:rsidRPr="00E94179">
        <w:rPr>
          <w:rFonts w:asciiTheme="majorEastAsia" w:eastAsiaTheme="majorEastAsia" w:hAnsiTheme="majorEastAsia" w:hint="eastAsia"/>
        </w:rPr>
        <w:t>福祉の増進を図る活動</w:t>
      </w:r>
      <w:r w:rsidR="00782AF7">
        <w:rPr>
          <w:rFonts w:asciiTheme="majorEastAsia" w:eastAsiaTheme="majorEastAsia" w:hAnsiTheme="majorEastAsia" w:hint="eastAsia"/>
        </w:rPr>
        <w:t xml:space="preserve">           </w:t>
      </w:r>
    </w:p>
    <w:p w:rsidR="004A4B34" w:rsidRDefault="00564635" w:rsidP="00111968">
      <w:pPr>
        <w:pStyle w:val="ac"/>
        <w:numPr>
          <w:ilvl w:val="2"/>
          <w:numId w:val="4"/>
        </w:numPr>
        <w:tabs>
          <w:tab w:val="right" w:leader="middleDot" w:pos="6663"/>
        </w:tabs>
        <w:spacing w:line="300" w:lineRule="exact"/>
        <w:ind w:leftChars="0"/>
        <w:rPr>
          <w:rFonts w:asciiTheme="majorEastAsia" w:eastAsiaTheme="majorEastAsia" w:hAnsiTheme="majorEastAsia"/>
        </w:rPr>
      </w:pPr>
      <w:r w:rsidRPr="00E94179">
        <w:rPr>
          <w:rFonts w:asciiTheme="majorEastAsia" w:eastAsiaTheme="majorEastAsia" w:hAnsiTheme="majorEastAsia" w:hint="eastAsia"/>
        </w:rPr>
        <w:t>環境の保全を図る活動</w:t>
      </w:r>
    </w:p>
    <w:p w:rsidR="00893D12" w:rsidRPr="00111968" w:rsidRDefault="004A4B34" w:rsidP="00111968">
      <w:pPr>
        <w:pStyle w:val="ac"/>
        <w:numPr>
          <w:ilvl w:val="2"/>
          <w:numId w:val="4"/>
        </w:numPr>
        <w:tabs>
          <w:tab w:val="right" w:leader="middleDot" w:pos="6663"/>
        </w:tabs>
        <w:spacing w:line="300" w:lineRule="exact"/>
        <w:ind w:leftChars="0"/>
        <w:rPr>
          <w:rFonts w:asciiTheme="majorEastAsia" w:eastAsiaTheme="majorEastAsia" w:hAnsiTheme="majorEastAsia"/>
        </w:rPr>
      </w:pPr>
      <w:r>
        <w:rPr>
          <w:rFonts w:asciiTheme="majorEastAsia" w:eastAsiaTheme="majorEastAsia" w:hAnsiTheme="majorEastAsia" w:hint="eastAsia"/>
        </w:rPr>
        <w:t>消費者の保護を図る活動</w:t>
      </w:r>
      <w:r w:rsidR="00DC4E4E">
        <w:rPr>
          <w:rFonts w:asciiTheme="majorEastAsia" w:eastAsiaTheme="majorEastAsia" w:hAnsiTheme="majorEastAsia" w:hint="eastAsia"/>
        </w:rPr>
        <w:t xml:space="preserve">                         </w:t>
      </w:r>
    </w:p>
    <w:p w:rsidR="00E94179" w:rsidRDefault="004A4B34" w:rsidP="00DC4E4E">
      <w:pPr>
        <w:pStyle w:val="ac"/>
        <w:numPr>
          <w:ilvl w:val="0"/>
          <w:numId w:val="10"/>
        </w:numPr>
        <w:tabs>
          <w:tab w:val="right" w:leader="middleDot" w:pos="6663"/>
        </w:tabs>
        <w:spacing w:line="300" w:lineRule="exact"/>
        <w:ind w:leftChars="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simplePos x="0" y="0"/>
                <wp:positionH relativeFrom="column">
                  <wp:posOffset>4217670</wp:posOffset>
                </wp:positionH>
                <wp:positionV relativeFrom="paragraph">
                  <wp:posOffset>105410</wp:posOffset>
                </wp:positionV>
                <wp:extent cx="139065" cy="314325"/>
                <wp:effectExtent l="13335" t="9525" r="9525" b="95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314325"/>
                        </a:xfrm>
                        <a:prstGeom prst="leftBrace">
                          <a:avLst>
                            <a:gd name="adj1" fmla="val 18836"/>
                            <a:gd name="adj2" fmla="val 44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0A4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 o:spid="_x0000_s1026" type="#_x0000_t87" style="position:absolute;left:0;text-align:left;margin-left:332.1pt;margin-top:8.3pt;width:10.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" adj=",9513">
                <v:textbox inset="5.85pt,.7pt,5.85pt,.7pt"/>
              </v:shape>
            </w:pict>
          </mc:Fallback>
        </mc:AlternateContent>
      </w:r>
      <w:r w:rsidR="00341D87" w:rsidRPr="00E94179">
        <w:rPr>
          <w:rFonts w:asciiTheme="majorEastAsia" w:eastAsiaTheme="majorEastAsia" w:hAnsiTheme="majorEastAsia" w:hint="eastAsia"/>
        </w:rPr>
        <w:t>子どもの健全育成を図る活動</w:t>
      </w:r>
      <w:r w:rsidR="00500477">
        <w:rPr>
          <w:rFonts w:asciiTheme="majorEastAsia" w:eastAsiaTheme="majorEastAsia" w:hAnsiTheme="majorEastAsia" w:hint="eastAsia"/>
        </w:rPr>
        <w:t>（※）</w:t>
      </w:r>
    </w:p>
    <w:p w:rsidR="00DC4E4E" w:rsidRPr="00DC4E4E" w:rsidRDefault="00DC4E4E" w:rsidP="00341D87">
      <w:pPr>
        <w:pStyle w:val="ac"/>
        <w:tabs>
          <w:tab w:val="right" w:leader="middleDot" w:pos="6663"/>
        </w:tabs>
        <w:spacing w:line="300" w:lineRule="exact"/>
        <w:ind w:leftChars="0" w:left="1260"/>
        <w:rPr>
          <w:rFonts w:asciiTheme="majorEastAsia" w:eastAsiaTheme="majorEastAsia" w:hAnsiTheme="majorEastAsia"/>
        </w:rPr>
      </w:pPr>
      <w:r>
        <w:rPr>
          <w:rFonts w:asciiTheme="majorEastAsia" w:eastAsiaTheme="majorEastAsia" w:hAnsiTheme="majorEastAsia" w:hint="eastAsia"/>
        </w:rPr>
        <w:t xml:space="preserve">                   </w:t>
      </w:r>
    </w:p>
    <w:p w:rsidR="00F751CE" w:rsidRDefault="003D3BE7" w:rsidP="00D5229E">
      <w:pPr>
        <w:pStyle w:val="ac"/>
        <w:numPr>
          <w:ilvl w:val="2"/>
          <w:numId w:val="4"/>
        </w:numPr>
        <w:tabs>
          <w:tab w:val="right" w:leader="middleDot" w:pos="6663"/>
        </w:tabs>
        <w:spacing w:line="300" w:lineRule="exact"/>
        <w:ind w:leftChars="0"/>
        <w:rPr>
          <w:rFonts w:asciiTheme="majorEastAsia" w:eastAsiaTheme="majorEastAsia" w:hAnsiTheme="majorEastAsia"/>
        </w:rPr>
      </w:pPr>
      <w:r w:rsidRPr="00E94179">
        <w:rPr>
          <w:rFonts w:asciiTheme="majorEastAsia" w:eastAsiaTheme="majorEastAsia" w:hAnsiTheme="majorEastAsia" w:hint="eastAsia"/>
        </w:rPr>
        <w:t>災害救援活動</w:t>
      </w:r>
    </w:p>
    <w:p w:rsidR="003D3BE7" w:rsidRPr="00E94179" w:rsidRDefault="00F751CE" w:rsidP="00D5229E">
      <w:pPr>
        <w:pStyle w:val="ac"/>
        <w:numPr>
          <w:ilvl w:val="2"/>
          <w:numId w:val="4"/>
        </w:numPr>
        <w:tabs>
          <w:tab w:val="right" w:leader="middleDot" w:pos="6663"/>
        </w:tabs>
        <w:spacing w:line="300" w:lineRule="exact"/>
        <w:ind w:leftChars="0"/>
        <w:rPr>
          <w:rFonts w:asciiTheme="majorEastAsia" w:eastAsiaTheme="majorEastAsia" w:hAnsiTheme="majorEastAsia"/>
        </w:rPr>
      </w:pPr>
      <w:r w:rsidRPr="00E94179">
        <w:rPr>
          <w:rFonts w:asciiTheme="majorEastAsia" w:eastAsiaTheme="majorEastAsia" w:hAnsiTheme="majorEastAsia" w:hint="eastAsia"/>
        </w:rPr>
        <w:t>学術、文化、芸術又はスポーツの振興を図る活動</w:t>
      </w:r>
      <w:r w:rsidR="00DC4E4E">
        <w:rPr>
          <w:rFonts w:asciiTheme="majorEastAsia" w:eastAsiaTheme="majorEastAsia" w:hAnsiTheme="majorEastAsia" w:hint="eastAsia"/>
        </w:rPr>
        <w:t xml:space="preserve"> </w:t>
      </w:r>
      <w:r w:rsidR="008106B9">
        <w:rPr>
          <w:rFonts w:asciiTheme="majorEastAsia" w:eastAsiaTheme="majorEastAsia" w:hAnsiTheme="majorEastAsia" w:hint="eastAsia"/>
        </w:rPr>
        <w:t xml:space="preserve">                     　　　　　</w:t>
      </w:r>
    </w:p>
    <w:p w:rsidR="00F751CE" w:rsidRDefault="00F751CE" w:rsidP="00D5229E">
      <w:pPr>
        <w:pStyle w:val="ac"/>
        <w:numPr>
          <w:ilvl w:val="2"/>
          <w:numId w:val="4"/>
        </w:numPr>
        <w:tabs>
          <w:tab w:val="right" w:leader="middleDot" w:pos="6663"/>
        </w:tabs>
        <w:spacing w:line="300" w:lineRule="exact"/>
        <w:ind w:leftChars="0"/>
        <w:rPr>
          <w:rFonts w:asciiTheme="majorEastAsia" w:eastAsiaTheme="majorEastAsia" w:hAnsiTheme="majorEastAsia"/>
        </w:rPr>
      </w:pPr>
      <w:r w:rsidRPr="00E94179">
        <w:rPr>
          <w:rFonts w:asciiTheme="majorEastAsia" w:eastAsiaTheme="majorEastAsia" w:hAnsiTheme="majorEastAsia" w:hint="eastAsia"/>
        </w:rPr>
        <w:t>まちづくりの推進を図る活動</w:t>
      </w:r>
    </w:p>
    <w:p w:rsidR="00F751CE" w:rsidRDefault="00F751CE" w:rsidP="00D5229E">
      <w:pPr>
        <w:pStyle w:val="ac"/>
        <w:numPr>
          <w:ilvl w:val="2"/>
          <w:numId w:val="4"/>
        </w:numPr>
        <w:tabs>
          <w:tab w:val="right" w:leader="middleDot" w:pos="6663"/>
        </w:tabs>
        <w:spacing w:line="300" w:lineRule="exact"/>
        <w:ind w:leftChars="0"/>
        <w:rPr>
          <w:rFonts w:asciiTheme="majorEastAsia" w:eastAsiaTheme="majorEastAsia" w:hAnsiTheme="majorEastAsia"/>
        </w:rPr>
      </w:pPr>
      <w:r w:rsidRPr="00E94179">
        <w:rPr>
          <w:rFonts w:asciiTheme="majorEastAsia" w:eastAsiaTheme="majorEastAsia" w:hAnsiTheme="majorEastAsia" w:hint="eastAsia"/>
        </w:rPr>
        <w:t>ＮＰＯ支援</w:t>
      </w:r>
      <w:r w:rsidR="00DF01E2">
        <w:rPr>
          <w:rFonts w:asciiTheme="majorEastAsia" w:eastAsiaTheme="majorEastAsia" w:hAnsiTheme="majorEastAsia" w:hint="eastAsia"/>
        </w:rPr>
        <w:t>の活動</w:t>
      </w:r>
    </w:p>
    <w:p w:rsidR="009641C6" w:rsidRDefault="00F751CE" w:rsidP="00D5229E">
      <w:pPr>
        <w:pStyle w:val="ac"/>
        <w:numPr>
          <w:ilvl w:val="2"/>
          <w:numId w:val="4"/>
        </w:numPr>
        <w:tabs>
          <w:tab w:val="right" w:leader="middleDot" w:pos="6663"/>
        </w:tabs>
        <w:spacing w:line="300" w:lineRule="exact"/>
        <w:ind w:leftChars="0"/>
        <w:rPr>
          <w:rFonts w:asciiTheme="majorEastAsia" w:eastAsiaTheme="majorEastAsia" w:hAnsiTheme="majorEastAsia"/>
        </w:rPr>
      </w:pPr>
      <w:r>
        <w:rPr>
          <w:rFonts w:asciiTheme="majorEastAsia" w:eastAsiaTheme="majorEastAsia" w:hAnsiTheme="majorEastAsia" w:hint="eastAsia"/>
        </w:rPr>
        <w:t>人権の擁護又は平和の推進を図る活動</w:t>
      </w:r>
    </w:p>
    <w:p w:rsidR="00111968" w:rsidRPr="00E94179" w:rsidRDefault="00111968" w:rsidP="00D5229E">
      <w:pPr>
        <w:pStyle w:val="ac"/>
        <w:numPr>
          <w:ilvl w:val="2"/>
          <w:numId w:val="4"/>
        </w:numPr>
        <w:tabs>
          <w:tab w:val="right" w:leader="middleDot" w:pos="6663"/>
        </w:tabs>
        <w:spacing w:line="300" w:lineRule="exact"/>
        <w:ind w:leftChars="0"/>
        <w:rPr>
          <w:rFonts w:asciiTheme="majorEastAsia" w:eastAsiaTheme="majorEastAsia" w:hAnsiTheme="majorEastAsia"/>
        </w:rPr>
      </w:pPr>
      <w:r>
        <w:rPr>
          <w:rFonts w:asciiTheme="majorEastAsia" w:eastAsiaTheme="majorEastAsia" w:hAnsiTheme="majorEastAsia" w:hint="eastAsia"/>
        </w:rPr>
        <w:t>男女共同参画社会の形成の促進を図る活動</w:t>
      </w:r>
    </w:p>
    <w:p w:rsidR="00A5666B" w:rsidRPr="00E94179" w:rsidRDefault="00F751CE" w:rsidP="00D5229E">
      <w:pPr>
        <w:pStyle w:val="ac"/>
        <w:numPr>
          <w:ilvl w:val="2"/>
          <w:numId w:val="4"/>
        </w:numPr>
        <w:tabs>
          <w:tab w:val="right" w:leader="middleDot" w:pos="6663"/>
        </w:tabs>
        <w:spacing w:line="300" w:lineRule="exact"/>
        <w:ind w:leftChars="0"/>
        <w:rPr>
          <w:rFonts w:asciiTheme="majorEastAsia" w:eastAsiaTheme="majorEastAsia" w:hAnsiTheme="majorEastAsia"/>
        </w:rPr>
      </w:pPr>
      <w:r w:rsidRPr="002E58B3">
        <w:rPr>
          <w:rFonts w:asciiTheme="majorEastAsia" w:eastAsiaTheme="majorEastAsia" w:hAnsiTheme="majorEastAsia" w:hint="eastAsia"/>
        </w:rPr>
        <w:t>職業能力の開発又は雇用機会の拡充を支援する活動</w:t>
      </w:r>
    </w:p>
    <w:p w:rsidR="00332E7A" w:rsidRPr="00E94179" w:rsidRDefault="00F751CE" w:rsidP="00DC4E4E">
      <w:pPr>
        <w:pStyle w:val="ac"/>
        <w:numPr>
          <w:ilvl w:val="2"/>
          <w:numId w:val="4"/>
        </w:numPr>
        <w:tabs>
          <w:tab w:val="left" w:pos="5549"/>
          <w:tab w:val="right" w:leader="middleDot" w:pos="6663"/>
        </w:tabs>
        <w:spacing w:line="300" w:lineRule="exact"/>
        <w:ind w:leftChars="0"/>
        <w:rPr>
          <w:rFonts w:asciiTheme="majorEastAsia" w:eastAsiaTheme="majorEastAsia" w:hAnsiTheme="majorEastAsia"/>
        </w:rPr>
      </w:pPr>
      <w:r w:rsidRPr="002E58B3">
        <w:rPr>
          <w:rFonts w:asciiTheme="majorEastAsia" w:eastAsiaTheme="majorEastAsia" w:hAnsiTheme="majorEastAsia" w:hint="eastAsia"/>
        </w:rPr>
        <w:t>農山漁村又は中山間地域の振興を図る活動</w:t>
      </w:r>
    </w:p>
    <w:p w:rsidR="00111968" w:rsidRPr="004A4B34" w:rsidRDefault="004A4B34" w:rsidP="004A4B34">
      <w:pPr>
        <w:pStyle w:val="ac"/>
        <w:numPr>
          <w:ilvl w:val="2"/>
          <w:numId w:val="4"/>
        </w:numPr>
        <w:tabs>
          <w:tab w:val="right" w:leader="middleDot" w:pos="6663"/>
        </w:tabs>
        <w:spacing w:line="300" w:lineRule="exact"/>
        <w:ind w:leftChars="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1" locked="0" layoutInCell="1" allowOverlap="1">
                <wp:simplePos x="0" y="0"/>
                <wp:positionH relativeFrom="column">
                  <wp:posOffset>499110</wp:posOffset>
                </wp:positionH>
                <wp:positionV relativeFrom="paragraph">
                  <wp:posOffset>9525</wp:posOffset>
                </wp:positionV>
                <wp:extent cx="3514725" cy="638810"/>
                <wp:effectExtent l="9525" t="889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638810"/>
                        </a:xfrm>
                        <a:prstGeom prst="roundRect">
                          <a:avLst>
                            <a:gd name="adj" fmla="val 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40529" id="AutoShape 17" o:spid="_x0000_s1026" style="position:absolute;left:0;text-align:left;margin-left:39.3pt;margin-top:.75pt;width:276.75pt;height:5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">
                <v:textbox inset="5.85pt,.7pt,5.85pt,.7pt"/>
              </v:roundrect>
            </w:pict>
          </mc:Fallback>
        </mc:AlternateContent>
      </w:r>
      <w:r w:rsidRPr="004B7626">
        <w:rPr>
          <w:rFonts w:asciiTheme="majorEastAsia" w:eastAsiaTheme="majorEastAsia" w:hAnsiTheme="majorEastAsia" w:hint="eastAsia"/>
        </w:rPr>
        <w:t>地域安全活動</w:t>
      </w:r>
      <w:r>
        <w:rPr>
          <w:noProof/>
        </w:rPr>
        <mc:AlternateContent>
          <mc:Choice Requires="wps">
            <w:drawing>
              <wp:anchor distT="0" distB="0" distL="114300" distR="114300" simplePos="0" relativeHeight="251668480" behindDoc="0" locked="0" layoutInCell="1" allowOverlap="1">
                <wp:simplePos x="0" y="0"/>
                <wp:positionH relativeFrom="column">
                  <wp:posOffset>5013960</wp:posOffset>
                </wp:positionH>
                <wp:positionV relativeFrom="paragraph">
                  <wp:posOffset>189230</wp:posOffset>
                </wp:positionV>
                <wp:extent cx="895350" cy="304165"/>
                <wp:effectExtent l="0" t="0" r="0" b="254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477" w:rsidRDefault="00500477" w:rsidP="0050047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500477" w:rsidRDefault="00500477" w:rsidP="00500477">
                            <w:pPr>
                              <w:spacing w:line="300" w:lineRule="exact"/>
                            </w:pPr>
                            <w:r>
                              <w:rPr>
                                <w:rFonts w:hint="eastAsia"/>
                              </w:rPr>
                              <w:t xml:space="preserve">　</w:t>
                            </w:r>
                          </w:p>
                          <w:p w:rsidR="00500477" w:rsidRDefault="00500477" w:rsidP="00500477">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394.8pt;margin-top:14.9pt;width:70.5pt;height:2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" filled="f" stroked="f">
                <v:textbox inset="5.85pt,.7pt,5.85pt,.7pt">
                  <w:txbxContent>
                    <w:p w:rsidR="00500477" w:rsidRDefault="00500477" w:rsidP="00500477">
                      <w:pPr>
                        <w:spacing w:line="300" w:lineRule="exact"/>
                        <w:ind w:firstLineChars="100" w:firstLine="213"/>
                        <w:rPr>
                          <w:rFonts w:asciiTheme="majorEastAsia" w:eastAsiaTheme="majorEastAsia" w:hAnsiTheme="majorEastAsia"/>
                        </w:rPr>
                      </w:pPr>
                      <w:r>
                        <w:rPr>
                          <w:rFonts w:asciiTheme="majorEastAsia" w:eastAsiaTheme="majorEastAsia" w:hAnsiTheme="majorEastAsia" w:hint="eastAsia"/>
                        </w:rPr>
                        <w:t>５万円</w:t>
                      </w:r>
                    </w:p>
                    <w:p w:rsidR="00500477" w:rsidRDefault="00500477" w:rsidP="00500477">
                      <w:pPr>
                        <w:spacing w:line="300" w:lineRule="exact"/>
                      </w:pPr>
                      <w:r>
                        <w:rPr>
                          <w:rFonts w:hint="eastAsia"/>
                        </w:rPr>
                        <w:t xml:space="preserve">　</w:t>
                      </w:r>
                    </w:p>
                    <w:p w:rsidR="00500477" w:rsidRDefault="00500477" w:rsidP="00500477">
                      <w:pPr>
                        <w:spacing w:line="300" w:lineRule="exact"/>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4255770</wp:posOffset>
                </wp:positionH>
                <wp:positionV relativeFrom="paragraph">
                  <wp:posOffset>142875</wp:posOffset>
                </wp:positionV>
                <wp:extent cx="850900" cy="445135"/>
                <wp:effectExtent l="3810" t="0" r="2540" b="31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A2C" w:rsidRPr="00D92A2C" w:rsidRDefault="00D666BF" w:rsidP="00500477">
                            <w:pPr>
                              <w:spacing w:line="240" w:lineRule="exact"/>
                              <w:ind w:left="213" w:hangingChars="100" w:hanging="213"/>
                              <w:rPr>
                                <w:rFonts w:asciiTheme="majorEastAsia" w:eastAsiaTheme="majorEastAsia" w:hAnsiTheme="majorEastAsia"/>
                              </w:rPr>
                            </w:pPr>
                            <w:r>
                              <w:rPr>
                                <w:rFonts w:asciiTheme="majorEastAsia" w:eastAsiaTheme="majorEastAsia" w:hAnsiTheme="majorEastAsia" w:hint="eastAsia"/>
                              </w:rPr>
                              <w:t>３</w:t>
                            </w:r>
                            <w:r w:rsidR="00D92A2C" w:rsidRPr="00D92A2C">
                              <w:rPr>
                                <w:rFonts w:asciiTheme="majorEastAsia" w:eastAsiaTheme="majorEastAsia" w:hAnsiTheme="majorEastAsia" w:hint="eastAsia"/>
                              </w:rPr>
                              <w:t>分野から</w:t>
                            </w:r>
                            <w:r>
                              <w:rPr>
                                <w:rFonts w:asciiTheme="majorEastAsia" w:eastAsiaTheme="majorEastAsia" w:hAnsiTheme="majorEastAsia" w:hint="eastAsia"/>
                              </w:rPr>
                              <w:t>１</w:t>
                            </w:r>
                            <w:r w:rsidR="00D92A2C" w:rsidRPr="00D92A2C">
                              <w:rPr>
                                <w:rFonts w:asciiTheme="majorEastAsia" w:eastAsiaTheme="majorEastAsia" w:hAnsiTheme="majorEastAsia" w:hint="eastAsia"/>
                              </w:rPr>
                              <w:t>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35.1pt;margin-top:11.25pt;width:67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" stroked="f">
                <v:textbox inset="5.85pt,.7pt,5.85pt,.7pt">
                  <w:txbxContent>
                    <w:p w:rsidR="00D92A2C" w:rsidRPr="00D92A2C" w:rsidRDefault="00D666BF" w:rsidP="00500477">
                      <w:pPr>
                        <w:spacing w:line="240" w:lineRule="exact"/>
                        <w:ind w:left="213" w:hangingChars="100" w:hanging="213"/>
                        <w:rPr>
                          <w:rFonts w:asciiTheme="majorEastAsia" w:eastAsiaTheme="majorEastAsia" w:hAnsiTheme="majorEastAsia"/>
                        </w:rPr>
                      </w:pPr>
                      <w:r>
                        <w:rPr>
                          <w:rFonts w:asciiTheme="majorEastAsia" w:eastAsiaTheme="majorEastAsia" w:hAnsiTheme="majorEastAsia" w:hint="eastAsia"/>
                        </w:rPr>
                        <w:t>３</w:t>
                      </w:r>
                      <w:r w:rsidR="00D92A2C" w:rsidRPr="00D92A2C">
                        <w:rPr>
                          <w:rFonts w:asciiTheme="majorEastAsia" w:eastAsiaTheme="majorEastAsia" w:hAnsiTheme="majorEastAsia" w:hint="eastAsia"/>
                        </w:rPr>
                        <w:t>分野から</w:t>
                      </w:r>
                      <w:r>
                        <w:rPr>
                          <w:rFonts w:asciiTheme="majorEastAsia" w:eastAsiaTheme="majorEastAsia" w:hAnsiTheme="majorEastAsia" w:hint="eastAsia"/>
                        </w:rPr>
                        <w:t>１</w:t>
                      </w:r>
                      <w:r w:rsidR="00D92A2C" w:rsidRPr="00D92A2C">
                        <w:rPr>
                          <w:rFonts w:asciiTheme="majorEastAsia" w:eastAsiaTheme="majorEastAsia" w:hAnsiTheme="majorEastAsia" w:hint="eastAsia"/>
                        </w:rPr>
                        <w:t>団体</w:t>
                      </w:r>
                    </w:p>
                  </w:txbxContent>
                </v:textbox>
              </v:rect>
            </w:pict>
          </mc:Fallback>
        </mc:AlternateContent>
      </w:r>
    </w:p>
    <w:p w:rsidR="004E6817" w:rsidRPr="00111968" w:rsidRDefault="00E94179" w:rsidP="00111968">
      <w:pPr>
        <w:pStyle w:val="ac"/>
        <w:numPr>
          <w:ilvl w:val="2"/>
          <w:numId w:val="4"/>
        </w:numPr>
        <w:tabs>
          <w:tab w:val="right" w:leader="middleDot" w:pos="6663"/>
        </w:tabs>
        <w:spacing w:line="300" w:lineRule="exact"/>
        <w:ind w:leftChars="0"/>
        <w:rPr>
          <w:rFonts w:asciiTheme="majorEastAsia" w:eastAsiaTheme="majorEastAsia" w:hAnsiTheme="majorEastAsia"/>
        </w:rPr>
      </w:pPr>
      <w:r>
        <w:rPr>
          <w:rFonts w:asciiTheme="majorEastAsia" w:eastAsiaTheme="majorEastAsia" w:hAnsiTheme="majorEastAsia" w:hint="eastAsia"/>
        </w:rPr>
        <w:t>社会教育の推進を図る</w:t>
      </w:r>
      <w:r w:rsidR="00DC4E4E">
        <w:rPr>
          <w:rFonts w:asciiTheme="majorEastAsia" w:eastAsiaTheme="majorEastAsia" w:hAnsiTheme="majorEastAsia" w:hint="eastAsia"/>
        </w:rPr>
        <w:t>活動</w:t>
      </w:r>
      <w:r w:rsidR="004A4B34">
        <w:rPr>
          <w:noProof/>
        </w:rPr>
        <mc:AlternateContent>
          <mc:Choice Requires="wps">
            <w:drawing>
              <wp:anchor distT="0" distB="0" distL="114300" distR="114300" simplePos="0" relativeHeight="251664384" behindDoc="0" locked="0" layoutInCell="1" allowOverlap="1">
                <wp:simplePos x="0" y="0"/>
                <wp:positionH relativeFrom="column">
                  <wp:posOffset>4017645</wp:posOffset>
                </wp:positionH>
                <wp:positionV relativeFrom="paragraph">
                  <wp:posOffset>99060</wp:posOffset>
                </wp:positionV>
                <wp:extent cx="257175" cy="635"/>
                <wp:effectExtent l="13335" t="60325" r="15240" b="5334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43692" id="_x0000_t32" coordsize="21600,21600" o:spt="32" o:oned="t" path="m,l21600,21600e" filled="f">
                <v:path arrowok="t" fillok="f" o:connecttype="none"/>
                <o:lock v:ext="edit" shapetype="t"/>
              </v:shapetype>
              <v:shape id="AutoShape 14" o:spid="_x0000_s1026" type="#_x0000_t32" style="position:absolute;left:0;text-align:left;margin-left:316.35pt;margin-top:7.8pt;width:2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ZdNQIAAF8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">
                <v:stroke endarrow="block"/>
              </v:shape>
            </w:pict>
          </mc:Fallback>
        </mc:AlternateContent>
      </w:r>
    </w:p>
    <w:p w:rsidR="004B7626" w:rsidRPr="004A4B34" w:rsidRDefault="00F751CE" w:rsidP="004A4B34">
      <w:pPr>
        <w:pStyle w:val="ac"/>
        <w:numPr>
          <w:ilvl w:val="2"/>
          <w:numId w:val="4"/>
        </w:numPr>
        <w:tabs>
          <w:tab w:val="right" w:leader="middleDot" w:pos="6663"/>
        </w:tabs>
        <w:spacing w:line="300" w:lineRule="exact"/>
        <w:ind w:leftChars="0"/>
        <w:rPr>
          <w:rFonts w:asciiTheme="majorEastAsia" w:eastAsiaTheme="majorEastAsia" w:hAnsiTheme="majorEastAsia"/>
        </w:rPr>
      </w:pPr>
      <w:r w:rsidRPr="002E58B3">
        <w:rPr>
          <w:rFonts w:asciiTheme="majorEastAsia" w:eastAsiaTheme="majorEastAsia" w:hAnsiTheme="majorEastAsia" w:hint="eastAsia"/>
        </w:rPr>
        <w:t>経済活動の活性化を図る活動</w:t>
      </w:r>
    </w:p>
    <w:p w:rsidR="00432A98" w:rsidRDefault="00432A98" w:rsidP="00F751CE">
      <w:pPr>
        <w:tabs>
          <w:tab w:val="right" w:leader="middleDot" w:pos="6663"/>
        </w:tabs>
        <w:spacing w:line="300" w:lineRule="exact"/>
        <w:rPr>
          <w:rFonts w:asciiTheme="majorEastAsia" w:eastAsiaTheme="majorEastAsia" w:hAnsiTheme="majorEastAsia"/>
        </w:rPr>
      </w:pPr>
    </w:p>
    <w:p w:rsidR="00DC1DDD" w:rsidRDefault="00844F87" w:rsidP="00DC1DDD">
      <w:pPr>
        <w:spacing w:line="300" w:lineRule="exact"/>
        <w:ind w:firstLineChars="200" w:firstLine="425"/>
        <w:rPr>
          <w:rFonts w:asciiTheme="majorEastAsia" w:eastAsiaTheme="majorEastAsia" w:hAnsiTheme="majorEastAsia"/>
        </w:rPr>
      </w:pPr>
      <w:r w:rsidRPr="00E73A18">
        <w:rPr>
          <w:rFonts w:asciiTheme="majorEastAsia" w:eastAsiaTheme="majorEastAsia" w:hAnsiTheme="majorEastAsia" w:hint="eastAsia"/>
        </w:rPr>
        <w:t>※</w:t>
      </w:r>
      <w:r w:rsidR="00F9178D">
        <w:rPr>
          <w:rFonts w:asciiTheme="majorEastAsia" w:eastAsiaTheme="majorEastAsia" w:hAnsiTheme="majorEastAsia" w:hint="eastAsia"/>
        </w:rPr>
        <w:t>「</w:t>
      </w:r>
      <w:r w:rsidR="00F9178D" w:rsidRPr="00E73A18">
        <w:rPr>
          <w:rFonts w:asciiTheme="majorEastAsia" w:eastAsiaTheme="majorEastAsia" w:hAnsiTheme="majorEastAsia" w:hint="eastAsia"/>
        </w:rPr>
        <w:t>子どもの健全育成分野</w:t>
      </w:r>
      <w:r w:rsidR="00F9178D">
        <w:rPr>
          <w:rFonts w:asciiTheme="majorEastAsia" w:eastAsiaTheme="majorEastAsia" w:hAnsiTheme="majorEastAsia" w:hint="eastAsia"/>
        </w:rPr>
        <w:t>」については、長期にわたる大口寄付のお申し出</w:t>
      </w:r>
      <w:r w:rsidR="00DC1DDD">
        <w:rPr>
          <w:rFonts w:asciiTheme="majorEastAsia" w:eastAsiaTheme="majorEastAsia" w:hAnsiTheme="majorEastAsia" w:hint="eastAsia"/>
        </w:rPr>
        <w:t>をいただいており、</w:t>
      </w:r>
    </w:p>
    <w:p w:rsidR="00D727B3" w:rsidRDefault="00F9178D" w:rsidP="00DC1DDD">
      <w:pPr>
        <w:spacing w:line="300" w:lineRule="exact"/>
        <w:ind w:firstLineChars="300" w:firstLine="638"/>
        <w:rPr>
          <w:rFonts w:asciiTheme="majorEastAsia" w:eastAsiaTheme="majorEastAsia" w:hAnsiTheme="majorEastAsia"/>
        </w:rPr>
      </w:pPr>
      <w:r>
        <w:rPr>
          <w:rFonts w:asciiTheme="majorEastAsia" w:eastAsiaTheme="majorEastAsia" w:hAnsiTheme="majorEastAsia" w:hint="eastAsia"/>
        </w:rPr>
        <w:t>５団体に１０万円、３団体に５万円を配分します。配分金額は審査会にて決定いたします。</w:t>
      </w:r>
    </w:p>
    <w:p w:rsidR="00DC1DDD" w:rsidRDefault="00DC1DDD" w:rsidP="00DC1DDD">
      <w:pPr>
        <w:spacing w:line="300" w:lineRule="exact"/>
        <w:ind w:firstLineChars="300" w:firstLine="638"/>
        <w:rPr>
          <w:rFonts w:asciiTheme="majorEastAsia" w:eastAsiaTheme="majorEastAsia" w:hAnsiTheme="majorEastAsia"/>
        </w:rPr>
      </w:pPr>
    </w:p>
    <w:p w:rsidR="004A4B34" w:rsidRPr="00E73A18" w:rsidRDefault="004A4B34" w:rsidP="00DC1DDD">
      <w:pPr>
        <w:spacing w:line="300" w:lineRule="exact"/>
        <w:ind w:firstLineChars="300" w:firstLine="638"/>
        <w:rPr>
          <w:rFonts w:asciiTheme="majorEastAsia" w:eastAsiaTheme="majorEastAsia" w:hAnsiTheme="majorEastAsia"/>
        </w:rPr>
      </w:pPr>
    </w:p>
    <w:tbl>
      <w:tblPr>
        <w:tblStyle w:val="2"/>
        <w:tblpPr w:leftFromText="142" w:rightFromText="142" w:vertAnchor="text" w:horzAnchor="margin" w:tblpXSpec="center" w:tblpY="70"/>
        <w:tblW w:w="96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620" w:firstRow="1" w:lastRow="0" w:firstColumn="0" w:lastColumn="0" w:noHBand="1" w:noVBand="1"/>
      </w:tblPr>
      <w:tblGrid>
        <w:gridCol w:w="250"/>
        <w:gridCol w:w="9356"/>
      </w:tblGrid>
      <w:tr w:rsidR="00AB66BB" w:rsidRPr="00E73A18" w:rsidTr="00DC1DDD">
        <w:trPr>
          <w:cnfStyle w:val="100000000000" w:firstRow="1" w:lastRow="0" w:firstColumn="0" w:lastColumn="0" w:oddVBand="0" w:evenVBand="0" w:oddHBand="0" w:evenHBand="0" w:firstRowFirstColumn="0" w:firstRowLastColumn="0" w:lastRowFirstColumn="0" w:lastRowLastColumn="0"/>
          <w:trHeight w:val="361"/>
        </w:trPr>
        <w:tc>
          <w:tcPr>
            <w:tcW w:w="250" w:type="dxa"/>
            <w:shd w:val="clear" w:color="auto" w:fill="A6A6A6" w:themeFill="background1" w:themeFillShade="A6"/>
            <w:vAlign w:val="center"/>
          </w:tcPr>
          <w:p w:rsidR="00AB66BB" w:rsidRPr="00E73A18" w:rsidRDefault="00AB66BB" w:rsidP="00AB66BB">
            <w:pPr>
              <w:spacing w:line="320" w:lineRule="exact"/>
              <w:rPr>
                <w:rFonts w:asciiTheme="majorEastAsia" w:eastAsiaTheme="majorEastAsia" w:hAnsiTheme="majorEastAsia"/>
                <w:color w:val="auto"/>
              </w:rPr>
            </w:pPr>
          </w:p>
        </w:tc>
        <w:tc>
          <w:tcPr>
            <w:tcW w:w="9356" w:type="dxa"/>
            <w:shd w:val="clear" w:color="auto" w:fill="auto"/>
            <w:vAlign w:val="center"/>
          </w:tcPr>
          <w:p w:rsidR="00AB66BB" w:rsidRPr="00E73A18" w:rsidRDefault="00AB66BB" w:rsidP="00AB66BB">
            <w:pPr>
              <w:spacing w:line="320" w:lineRule="exact"/>
              <w:rPr>
                <w:rFonts w:asciiTheme="majorEastAsia" w:eastAsiaTheme="majorEastAsia" w:hAnsiTheme="majorEastAsia"/>
                <w:color w:val="auto"/>
              </w:rPr>
            </w:pPr>
            <w:r w:rsidRPr="00E73A18">
              <w:rPr>
                <w:rFonts w:asciiTheme="majorEastAsia" w:eastAsiaTheme="majorEastAsia" w:hAnsiTheme="majorEastAsia" w:hint="eastAsia"/>
                <w:color w:val="auto"/>
                <w:sz w:val="24"/>
              </w:rPr>
              <w:t>対象となる経費</w:t>
            </w:r>
          </w:p>
        </w:tc>
      </w:tr>
    </w:tbl>
    <w:p w:rsidR="00432A98" w:rsidRDefault="00AA32CA" w:rsidP="00432A98">
      <w:pPr>
        <w:adjustRightInd w:val="0"/>
        <w:snapToGrid w:val="0"/>
        <w:ind w:firstLineChars="200" w:firstLine="425"/>
        <w:rPr>
          <w:rFonts w:asciiTheme="majorEastAsia" w:eastAsiaTheme="majorEastAsia" w:hAnsiTheme="majorEastAsia"/>
        </w:rPr>
      </w:pPr>
      <w:r w:rsidRPr="00E73A18">
        <w:rPr>
          <w:rFonts w:asciiTheme="majorEastAsia" w:eastAsiaTheme="majorEastAsia" w:hAnsiTheme="majorEastAsia" w:hint="eastAsia"/>
        </w:rPr>
        <w:t>使途に制限はありません</w:t>
      </w:r>
      <w:r w:rsidR="001433F9" w:rsidRPr="00E73A18">
        <w:rPr>
          <w:rFonts w:asciiTheme="majorEastAsia" w:eastAsiaTheme="majorEastAsia" w:hAnsiTheme="majorEastAsia" w:hint="eastAsia"/>
        </w:rPr>
        <w:t>（人件費、事業費、備品購入費など団体の活動全般を対象とします</w:t>
      </w:r>
      <w:r w:rsidR="009261F5" w:rsidRPr="00E73A18">
        <w:rPr>
          <w:rFonts w:asciiTheme="majorEastAsia" w:eastAsiaTheme="majorEastAsia" w:hAnsiTheme="majorEastAsia" w:hint="eastAsia"/>
        </w:rPr>
        <w:t>）</w:t>
      </w:r>
      <w:r w:rsidRPr="00E73A18">
        <w:rPr>
          <w:rFonts w:asciiTheme="majorEastAsia" w:eastAsiaTheme="majorEastAsia" w:hAnsiTheme="majorEastAsia" w:hint="eastAsia"/>
        </w:rPr>
        <w:t>。</w:t>
      </w:r>
    </w:p>
    <w:p w:rsidR="00DC1DDD" w:rsidRPr="00E73A18" w:rsidRDefault="00DC1DDD" w:rsidP="00432A98">
      <w:pPr>
        <w:adjustRightInd w:val="0"/>
        <w:snapToGrid w:val="0"/>
        <w:ind w:firstLineChars="200" w:firstLine="425"/>
        <w:rPr>
          <w:rFonts w:asciiTheme="majorEastAsia" w:eastAsiaTheme="majorEastAsia" w:hAnsiTheme="majorEastAsia"/>
        </w:rPr>
      </w:pPr>
    </w:p>
    <w:tbl>
      <w:tblPr>
        <w:tblStyle w:val="2"/>
        <w:tblpPr w:leftFromText="142" w:rightFromText="142" w:vertAnchor="text" w:horzAnchor="margin" w:tblpXSpec="center" w:tblpY="78"/>
        <w:tblW w:w="96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620" w:firstRow="1" w:lastRow="0" w:firstColumn="0" w:lastColumn="0" w:noHBand="1" w:noVBand="1"/>
      </w:tblPr>
      <w:tblGrid>
        <w:gridCol w:w="250"/>
        <w:gridCol w:w="9356"/>
      </w:tblGrid>
      <w:tr w:rsidR="00AB66BB" w:rsidRPr="00E73A18" w:rsidTr="00DC1DDD">
        <w:trPr>
          <w:cnfStyle w:val="100000000000" w:firstRow="1" w:lastRow="0" w:firstColumn="0" w:lastColumn="0" w:oddVBand="0" w:evenVBand="0" w:oddHBand="0" w:evenHBand="0" w:firstRowFirstColumn="0" w:firstRowLastColumn="0" w:lastRowFirstColumn="0" w:lastRowLastColumn="0"/>
          <w:trHeight w:val="361"/>
        </w:trPr>
        <w:tc>
          <w:tcPr>
            <w:tcW w:w="250" w:type="dxa"/>
            <w:shd w:val="clear" w:color="auto" w:fill="A6A6A6" w:themeFill="background1" w:themeFillShade="A6"/>
            <w:vAlign w:val="center"/>
          </w:tcPr>
          <w:p w:rsidR="00AB66BB" w:rsidRPr="00E73A18" w:rsidRDefault="00AB66BB" w:rsidP="00AB66BB">
            <w:pPr>
              <w:spacing w:line="320" w:lineRule="exact"/>
              <w:rPr>
                <w:rFonts w:asciiTheme="majorEastAsia" w:eastAsiaTheme="majorEastAsia" w:hAnsiTheme="majorEastAsia"/>
                <w:color w:val="auto"/>
              </w:rPr>
            </w:pPr>
          </w:p>
        </w:tc>
        <w:tc>
          <w:tcPr>
            <w:tcW w:w="9356" w:type="dxa"/>
            <w:shd w:val="clear" w:color="auto" w:fill="auto"/>
            <w:vAlign w:val="center"/>
          </w:tcPr>
          <w:p w:rsidR="00AB66BB" w:rsidRPr="00E73A18" w:rsidRDefault="00AB66BB" w:rsidP="00AB66BB">
            <w:pPr>
              <w:spacing w:line="320" w:lineRule="exact"/>
              <w:rPr>
                <w:rFonts w:asciiTheme="majorEastAsia" w:eastAsiaTheme="majorEastAsia" w:hAnsiTheme="majorEastAsia"/>
                <w:color w:val="auto"/>
              </w:rPr>
            </w:pPr>
            <w:r w:rsidRPr="00E73A18">
              <w:rPr>
                <w:rFonts w:asciiTheme="majorEastAsia" w:eastAsiaTheme="majorEastAsia" w:hAnsiTheme="majorEastAsia" w:hint="eastAsia"/>
                <w:color w:val="auto"/>
                <w:sz w:val="24"/>
              </w:rPr>
              <w:t>選考方法</w:t>
            </w:r>
          </w:p>
        </w:tc>
      </w:tr>
    </w:tbl>
    <w:p w:rsidR="00BC4C2B" w:rsidRPr="00E73A18" w:rsidRDefault="00535B5A" w:rsidP="00DC1DDD">
      <w:pPr>
        <w:spacing w:line="280" w:lineRule="exact"/>
        <w:ind w:leftChars="100" w:left="213" w:firstLineChars="100" w:firstLine="213"/>
        <w:rPr>
          <w:rFonts w:asciiTheme="majorEastAsia" w:eastAsiaTheme="majorEastAsia" w:hAnsiTheme="majorEastAsia"/>
        </w:rPr>
      </w:pPr>
      <w:r w:rsidRPr="00E73A18">
        <w:rPr>
          <w:rFonts w:asciiTheme="majorEastAsia" w:eastAsiaTheme="majorEastAsia" w:hAnsiTheme="majorEastAsia" w:hint="eastAsia"/>
        </w:rPr>
        <w:t>審査委員会を設置し、書類審査により配分先</w:t>
      </w:r>
      <w:r w:rsidR="00F9178D">
        <w:rPr>
          <w:rFonts w:asciiTheme="majorEastAsia" w:eastAsiaTheme="majorEastAsia" w:hAnsiTheme="majorEastAsia" w:hint="eastAsia"/>
        </w:rPr>
        <w:t>（</w:t>
      </w:r>
      <w:r w:rsidR="00AE3789">
        <w:rPr>
          <w:rFonts w:asciiTheme="majorEastAsia" w:eastAsiaTheme="majorEastAsia" w:hAnsiTheme="majorEastAsia" w:hint="eastAsia"/>
        </w:rPr>
        <w:t>および</w:t>
      </w:r>
      <w:r w:rsidR="00144680">
        <w:rPr>
          <w:rFonts w:asciiTheme="majorEastAsia" w:eastAsiaTheme="majorEastAsia" w:hAnsiTheme="majorEastAsia" w:hint="eastAsia"/>
        </w:rPr>
        <w:t>、</w:t>
      </w:r>
      <w:r w:rsidR="00F9178D">
        <w:rPr>
          <w:rFonts w:asciiTheme="majorEastAsia" w:eastAsiaTheme="majorEastAsia" w:hAnsiTheme="majorEastAsia" w:hint="eastAsia"/>
        </w:rPr>
        <w:t>「</w:t>
      </w:r>
      <w:r w:rsidR="00F9178D" w:rsidRPr="00E73A18">
        <w:rPr>
          <w:rFonts w:asciiTheme="majorEastAsia" w:eastAsiaTheme="majorEastAsia" w:hAnsiTheme="majorEastAsia" w:hint="eastAsia"/>
        </w:rPr>
        <w:t>子どもの健全育成分野</w:t>
      </w:r>
      <w:r w:rsidR="00F9178D">
        <w:rPr>
          <w:rFonts w:asciiTheme="majorEastAsia" w:eastAsiaTheme="majorEastAsia" w:hAnsiTheme="majorEastAsia" w:hint="eastAsia"/>
        </w:rPr>
        <w:t>」については配分金額）</w:t>
      </w:r>
      <w:r w:rsidRPr="00E73A18">
        <w:rPr>
          <w:rFonts w:asciiTheme="majorEastAsia" w:eastAsiaTheme="majorEastAsia" w:hAnsiTheme="majorEastAsia" w:hint="eastAsia"/>
        </w:rPr>
        <w:t>を決定します。</w:t>
      </w:r>
    </w:p>
    <w:p w:rsidR="00535B5A" w:rsidRPr="00E73A18" w:rsidRDefault="00117779" w:rsidP="00F9178D">
      <w:pPr>
        <w:spacing w:line="280" w:lineRule="exact"/>
        <w:ind w:firstLineChars="200" w:firstLine="425"/>
        <w:rPr>
          <w:rFonts w:asciiTheme="majorEastAsia" w:eastAsiaTheme="majorEastAsia" w:hAnsiTheme="majorEastAsia"/>
        </w:rPr>
      </w:pPr>
      <w:r w:rsidRPr="00E73A18">
        <w:rPr>
          <w:rFonts w:asciiTheme="majorEastAsia" w:eastAsiaTheme="majorEastAsia" w:hAnsiTheme="majorEastAsia" w:hint="eastAsia"/>
        </w:rPr>
        <w:t>主に</w:t>
      </w:r>
      <w:r w:rsidR="00535B5A" w:rsidRPr="00E73A18">
        <w:rPr>
          <w:rFonts w:asciiTheme="majorEastAsia" w:eastAsiaTheme="majorEastAsia" w:hAnsiTheme="majorEastAsia" w:hint="eastAsia"/>
        </w:rPr>
        <w:t>団体の活動の社会的共感性、情報公開度、継続性、将来性</w:t>
      </w:r>
      <w:r w:rsidR="000B3BCF" w:rsidRPr="00E73A18">
        <w:rPr>
          <w:rFonts w:asciiTheme="majorEastAsia" w:eastAsiaTheme="majorEastAsia" w:hAnsiTheme="majorEastAsia" w:hint="eastAsia"/>
        </w:rPr>
        <w:t>、独創性</w:t>
      </w:r>
      <w:r w:rsidR="00535B5A" w:rsidRPr="00E73A18">
        <w:rPr>
          <w:rFonts w:asciiTheme="majorEastAsia" w:eastAsiaTheme="majorEastAsia" w:hAnsiTheme="majorEastAsia" w:hint="eastAsia"/>
        </w:rPr>
        <w:t>などの点で選考します。</w:t>
      </w:r>
    </w:p>
    <w:p w:rsidR="00432A98" w:rsidRDefault="00A53AE6" w:rsidP="00F9178D">
      <w:pPr>
        <w:spacing w:line="280" w:lineRule="exact"/>
        <w:ind w:firstLineChars="200" w:firstLine="425"/>
        <w:rPr>
          <w:rFonts w:asciiTheme="majorEastAsia" w:eastAsiaTheme="majorEastAsia" w:hAnsiTheme="majorEastAsia"/>
        </w:rPr>
      </w:pPr>
      <w:r w:rsidRPr="00E73A18">
        <w:rPr>
          <w:rFonts w:asciiTheme="majorEastAsia" w:eastAsiaTheme="majorEastAsia" w:hAnsiTheme="majorEastAsia" w:hint="eastAsia"/>
        </w:rPr>
        <w:t>また、選考結果については公開し、応募</w:t>
      </w:r>
      <w:r w:rsidR="00BB45A5" w:rsidRPr="00E73A18">
        <w:rPr>
          <w:rFonts w:asciiTheme="majorEastAsia" w:eastAsiaTheme="majorEastAsia" w:hAnsiTheme="majorEastAsia" w:hint="eastAsia"/>
        </w:rPr>
        <w:t>団体には</w:t>
      </w:r>
      <w:r w:rsidR="006B1652" w:rsidRPr="00E73A18">
        <w:rPr>
          <w:rFonts w:asciiTheme="majorEastAsia" w:eastAsiaTheme="majorEastAsia" w:hAnsiTheme="majorEastAsia" w:hint="eastAsia"/>
        </w:rPr>
        <w:t>審査後に</w:t>
      </w:r>
      <w:r w:rsidR="00CB6A1B" w:rsidRPr="00E73A18">
        <w:rPr>
          <w:rFonts w:asciiTheme="majorEastAsia" w:eastAsiaTheme="majorEastAsia" w:hAnsiTheme="majorEastAsia" w:hint="eastAsia"/>
        </w:rPr>
        <w:t>書面等で結果をお知らせします。</w:t>
      </w:r>
    </w:p>
    <w:p w:rsidR="00DC1DDD" w:rsidRPr="00E73A18" w:rsidRDefault="00DC1DDD" w:rsidP="00F9178D">
      <w:pPr>
        <w:spacing w:line="280" w:lineRule="exact"/>
        <w:ind w:firstLineChars="200" w:firstLine="425"/>
        <w:rPr>
          <w:rFonts w:asciiTheme="majorEastAsia" w:eastAsiaTheme="majorEastAsia" w:hAnsiTheme="majorEastAsia"/>
        </w:rPr>
      </w:pPr>
    </w:p>
    <w:tbl>
      <w:tblPr>
        <w:tblStyle w:val="2"/>
        <w:tblpPr w:leftFromText="142" w:rightFromText="142" w:vertAnchor="text" w:horzAnchor="margin" w:tblpXSpec="center" w:tblpY="67"/>
        <w:tblW w:w="96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620" w:firstRow="1" w:lastRow="0" w:firstColumn="0" w:lastColumn="0" w:noHBand="1" w:noVBand="1"/>
      </w:tblPr>
      <w:tblGrid>
        <w:gridCol w:w="250"/>
        <w:gridCol w:w="9356"/>
      </w:tblGrid>
      <w:tr w:rsidR="00AB66BB" w:rsidRPr="00E73A18" w:rsidTr="00DC1DDD">
        <w:trPr>
          <w:cnfStyle w:val="100000000000" w:firstRow="1" w:lastRow="0" w:firstColumn="0" w:lastColumn="0" w:oddVBand="0" w:evenVBand="0" w:oddHBand="0" w:evenHBand="0" w:firstRowFirstColumn="0" w:firstRowLastColumn="0" w:lastRowFirstColumn="0" w:lastRowLastColumn="0"/>
          <w:trHeight w:val="361"/>
        </w:trPr>
        <w:tc>
          <w:tcPr>
            <w:tcW w:w="250" w:type="dxa"/>
            <w:shd w:val="clear" w:color="auto" w:fill="A6A6A6" w:themeFill="background1" w:themeFillShade="A6"/>
            <w:vAlign w:val="center"/>
          </w:tcPr>
          <w:p w:rsidR="00AB66BB" w:rsidRPr="00E73A18" w:rsidRDefault="00AB66BB" w:rsidP="00AB66BB">
            <w:pPr>
              <w:spacing w:line="320" w:lineRule="exact"/>
              <w:rPr>
                <w:rFonts w:asciiTheme="majorEastAsia" w:eastAsiaTheme="majorEastAsia" w:hAnsiTheme="majorEastAsia"/>
                <w:color w:val="auto"/>
              </w:rPr>
            </w:pPr>
          </w:p>
        </w:tc>
        <w:tc>
          <w:tcPr>
            <w:tcW w:w="9356" w:type="dxa"/>
            <w:shd w:val="clear" w:color="auto" w:fill="auto"/>
            <w:vAlign w:val="center"/>
          </w:tcPr>
          <w:p w:rsidR="00AB66BB" w:rsidRPr="00E73A18" w:rsidRDefault="00AB66BB" w:rsidP="00AB66BB">
            <w:pPr>
              <w:spacing w:line="320" w:lineRule="exact"/>
              <w:rPr>
                <w:rFonts w:asciiTheme="majorEastAsia" w:eastAsiaTheme="majorEastAsia" w:hAnsiTheme="majorEastAsia"/>
                <w:color w:val="auto"/>
              </w:rPr>
            </w:pPr>
            <w:r w:rsidRPr="00E73A18">
              <w:rPr>
                <w:rFonts w:asciiTheme="majorEastAsia" w:eastAsiaTheme="majorEastAsia" w:hAnsiTheme="majorEastAsia" w:hint="eastAsia"/>
                <w:color w:val="auto"/>
                <w:sz w:val="24"/>
              </w:rPr>
              <w:t>応募締切</w:t>
            </w:r>
          </w:p>
        </w:tc>
      </w:tr>
    </w:tbl>
    <w:p w:rsidR="006A2F76" w:rsidRPr="00CC0CF7" w:rsidRDefault="00A96CAE" w:rsidP="00A710F4">
      <w:pPr>
        <w:adjustRightInd w:val="0"/>
        <w:snapToGrid w:val="0"/>
        <w:rPr>
          <w:rFonts w:asciiTheme="majorEastAsia" w:eastAsiaTheme="majorEastAsia" w:hAnsiTheme="majorEastAsia"/>
          <w:b/>
          <w:sz w:val="28"/>
          <w:szCs w:val="28"/>
          <w:u w:val="single"/>
        </w:rPr>
      </w:pPr>
      <w:r w:rsidRPr="00E73A18">
        <w:rPr>
          <w:rFonts w:asciiTheme="majorEastAsia" w:eastAsiaTheme="majorEastAsia" w:hAnsiTheme="majorEastAsia" w:hint="eastAsia"/>
        </w:rPr>
        <w:t xml:space="preserve">　</w:t>
      </w:r>
      <w:r w:rsidR="00AB66BB" w:rsidRPr="00E73A18">
        <w:rPr>
          <w:rFonts w:asciiTheme="majorEastAsia" w:eastAsiaTheme="majorEastAsia" w:hAnsiTheme="majorEastAsia" w:hint="eastAsia"/>
        </w:rPr>
        <w:t xml:space="preserve">　</w:t>
      </w:r>
      <w:r w:rsidRPr="00CC0CF7">
        <w:rPr>
          <w:rFonts w:asciiTheme="majorEastAsia" w:eastAsiaTheme="majorEastAsia" w:hAnsiTheme="majorEastAsia" w:hint="eastAsia"/>
          <w:sz w:val="28"/>
          <w:szCs w:val="28"/>
        </w:rPr>
        <w:t>２０１</w:t>
      </w:r>
      <w:r w:rsidR="004A4B34">
        <w:rPr>
          <w:rFonts w:asciiTheme="majorEastAsia" w:eastAsiaTheme="majorEastAsia" w:hAnsiTheme="majorEastAsia" w:hint="eastAsia"/>
          <w:sz w:val="28"/>
          <w:szCs w:val="28"/>
        </w:rPr>
        <w:t>８</w:t>
      </w:r>
      <w:r w:rsidR="00E73A18" w:rsidRPr="00CC0CF7">
        <w:rPr>
          <w:rFonts w:asciiTheme="majorEastAsia" w:eastAsiaTheme="majorEastAsia" w:hAnsiTheme="majorEastAsia" w:hint="eastAsia"/>
          <w:sz w:val="28"/>
          <w:szCs w:val="28"/>
        </w:rPr>
        <w:t>年</w:t>
      </w:r>
      <w:r w:rsidR="001905A9">
        <w:rPr>
          <w:rFonts w:asciiTheme="majorEastAsia" w:eastAsiaTheme="majorEastAsia" w:hAnsiTheme="majorEastAsia" w:hint="eastAsia"/>
          <w:b/>
          <w:sz w:val="28"/>
          <w:szCs w:val="28"/>
          <w:u w:val="single"/>
        </w:rPr>
        <w:t>１１</w:t>
      </w:r>
      <w:r w:rsidR="00B35C53" w:rsidRPr="00CC0CF7">
        <w:rPr>
          <w:rFonts w:asciiTheme="majorEastAsia" w:eastAsiaTheme="majorEastAsia" w:hAnsiTheme="majorEastAsia" w:hint="eastAsia"/>
          <w:b/>
          <w:sz w:val="28"/>
          <w:szCs w:val="28"/>
          <w:u w:val="single"/>
        </w:rPr>
        <w:t>月</w:t>
      </w:r>
      <w:r w:rsidR="001905A9">
        <w:rPr>
          <w:rFonts w:asciiTheme="majorEastAsia" w:eastAsiaTheme="majorEastAsia" w:hAnsiTheme="majorEastAsia" w:hint="eastAsia"/>
          <w:b/>
          <w:sz w:val="28"/>
          <w:szCs w:val="28"/>
          <w:u w:val="single"/>
        </w:rPr>
        <w:t>３０</w:t>
      </w:r>
      <w:r w:rsidR="00FD03D5" w:rsidRPr="00CC0CF7">
        <w:rPr>
          <w:rFonts w:asciiTheme="majorEastAsia" w:eastAsiaTheme="majorEastAsia" w:hAnsiTheme="majorEastAsia" w:hint="eastAsia"/>
          <w:b/>
          <w:sz w:val="28"/>
          <w:szCs w:val="28"/>
          <w:u w:val="single"/>
        </w:rPr>
        <w:t>日（</w:t>
      </w:r>
      <w:r w:rsidR="004A4B34">
        <w:rPr>
          <w:rFonts w:asciiTheme="majorEastAsia" w:eastAsiaTheme="majorEastAsia" w:hAnsiTheme="majorEastAsia" w:hint="eastAsia"/>
          <w:b/>
          <w:sz w:val="28"/>
          <w:szCs w:val="28"/>
          <w:u w:val="single"/>
        </w:rPr>
        <w:t>金</w:t>
      </w:r>
      <w:r w:rsidR="00535B5A" w:rsidRPr="00CC0CF7">
        <w:rPr>
          <w:rFonts w:asciiTheme="majorEastAsia" w:eastAsiaTheme="majorEastAsia" w:hAnsiTheme="majorEastAsia" w:hint="eastAsia"/>
          <w:b/>
          <w:sz w:val="28"/>
          <w:szCs w:val="28"/>
          <w:u w:val="single"/>
        </w:rPr>
        <w:t>）１</w:t>
      </w:r>
      <w:r w:rsidR="00040EC1" w:rsidRPr="00CC0CF7">
        <w:rPr>
          <w:rFonts w:asciiTheme="majorEastAsia" w:eastAsiaTheme="majorEastAsia" w:hAnsiTheme="majorEastAsia" w:hint="eastAsia"/>
          <w:b/>
          <w:sz w:val="28"/>
          <w:szCs w:val="28"/>
          <w:u w:val="single"/>
        </w:rPr>
        <w:t>６</w:t>
      </w:r>
      <w:r w:rsidR="00535B5A" w:rsidRPr="00CC0CF7">
        <w:rPr>
          <w:rFonts w:asciiTheme="majorEastAsia" w:eastAsiaTheme="majorEastAsia" w:hAnsiTheme="majorEastAsia" w:hint="eastAsia"/>
          <w:b/>
          <w:sz w:val="28"/>
          <w:szCs w:val="28"/>
          <w:u w:val="single"/>
        </w:rPr>
        <w:t>：００【必着】</w:t>
      </w:r>
    </w:p>
    <w:p w:rsidR="00143996" w:rsidRPr="001905A9" w:rsidRDefault="00143996" w:rsidP="00A710F4">
      <w:pPr>
        <w:adjustRightInd w:val="0"/>
        <w:snapToGrid w:val="0"/>
        <w:rPr>
          <w:rFonts w:asciiTheme="majorEastAsia" w:eastAsiaTheme="majorEastAsia" w:hAnsiTheme="majorEastAsia"/>
        </w:rPr>
      </w:pPr>
    </w:p>
    <w:p w:rsidR="00F9178D" w:rsidRDefault="00F9178D" w:rsidP="00A710F4">
      <w:pPr>
        <w:adjustRightInd w:val="0"/>
        <w:snapToGrid w:val="0"/>
        <w:rPr>
          <w:rFonts w:asciiTheme="majorEastAsia" w:eastAsiaTheme="majorEastAsia" w:hAnsiTheme="majorEastAsia"/>
        </w:rPr>
      </w:pPr>
    </w:p>
    <w:p w:rsidR="00F9178D" w:rsidRPr="00E73A18" w:rsidRDefault="00F9178D" w:rsidP="00A710F4">
      <w:pPr>
        <w:adjustRightInd w:val="0"/>
        <w:snapToGrid w:val="0"/>
        <w:rPr>
          <w:rFonts w:asciiTheme="majorEastAsia" w:eastAsiaTheme="majorEastAsia" w:hAnsiTheme="majorEastAsia"/>
        </w:rPr>
      </w:pPr>
    </w:p>
    <w:tbl>
      <w:tblPr>
        <w:tblStyle w:val="2"/>
        <w:tblpPr w:leftFromText="142" w:rightFromText="142" w:vertAnchor="text" w:horzAnchor="margin" w:tblpXSpec="center" w:tblpY="53"/>
        <w:tblW w:w="96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620" w:firstRow="1" w:lastRow="0" w:firstColumn="0" w:lastColumn="0" w:noHBand="1" w:noVBand="1"/>
      </w:tblPr>
      <w:tblGrid>
        <w:gridCol w:w="250"/>
        <w:gridCol w:w="9356"/>
      </w:tblGrid>
      <w:tr w:rsidR="00AB66BB" w:rsidRPr="00E73A18" w:rsidTr="008A2A36">
        <w:trPr>
          <w:cnfStyle w:val="100000000000" w:firstRow="1" w:lastRow="0" w:firstColumn="0" w:lastColumn="0" w:oddVBand="0" w:evenVBand="0" w:oddHBand="0" w:evenHBand="0" w:firstRowFirstColumn="0" w:firstRowLastColumn="0" w:lastRowFirstColumn="0" w:lastRowLastColumn="0"/>
          <w:trHeight w:val="361"/>
        </w:trPr>
        <w:tc>
          <w:tcPr>
            <w:tcW w:w="250" w:type="dxa"/>
            <w:shd w:val="clear" w:color="auto" w:fill="A6A6A6" w:themeFill="background1" w:themeFillShade="A6"/>
            <w:vAlign w:val="center"/>
          </w:tcPr>
          <w:p w:rsidR="00AB66BB" w:rsidRPr="00E73A18" w:rsidRDefault="00AB66BB" w:rsidP="00AB66BB">
            <w:pPr>
              <w:spacing w:line="320" w:lineRule="exact"/>
              <w:rPr>
                <w:rFonts w:asciiTheme="majorEastAsia" w:eastAsiaTheme="majorEastAsia" w:hAnsiTheme="majorEastAsia"/>
                <w:color w:val="auto"/>
              </w:rPr>
            </w:pPr>
          </w:p>
        </w:tc>
        <w:tc>
          <w:tcPr>
            <w:tcW w:w="9356" w:type="dxa"/>
            <w:shd w:val="clear" w:color="auto" w:fill="auto"/>
            <w:vAlign w:val="center"/>
          </w:tcPr>
          <w:p w:rsidR="00AB66BB" w:rsidRPr="00E73A18" w:rsidRDefault="00AB66BB" w:rsidP="00AB66BB">
            <w:pPr>
              <w:spacing w:line="320" w:lineRule="exact"/>
              <w:rPr>
                <w:rFonts w:asciiTheme="majorEastAsia" w:eastAsiaTheme="majorEastAsia" w:hAnsiTheme="majorEastAsia"/>
                <w:color w:val="auto"/>
              </w:rPr>
            </w:pPr>
            <w:r w:rsidRPr="00E73A18">
              <w:rPr>
                <w:rFonts w:asciiTheme="majorEastAsia" w:eastAsiaTheme="majorEastAsia" w:hAnsiTheme="majorEastAsia" w:hint="eastAsia"/>
                <w:color w:val="auto"/>
                <w:sz w:val="24"/>
              </w:rPr>
              <w:t>応募条件</w:t>
            </w:r>
          </w:p>
        </w:tc>
      </w:tr>
    </w:tbl>
    <w:p w:rsidR="00E0114B" w:rsidRPr="00E73A18" w:rsidRDefault="00E0114B" w:rsidP="007A7C10">
      <w:pPr>
        <w:adjustRightInd w:val="0"/>
        <w:snapToGrid w:val="0"/>
        <w:spacing w:line="280" w:lineRule="exact"/>
        <w:ind w:firstLineChars="100" w:firstLine="213"/>
        <w:rPr>
          <w:rFonts w:asciiTheme="majorEastAsia" w:eastAsiaTheme="majorEastAsia" w:hAnsiTheme="majorEastAsia"/>
          <w:szCs w:val="21"/>
        </w:rPr>
      </w:pPr>
      <w:r w:rsidRPr="00E73A18">
        <w:rPr>
          <w:rFonts w:asciiTheme="majorEastAsia" w:eastAsiaTheme="majorEastAsia" w:hAnsiTheme="majorEastAsia" w:hint="eastAsia"/>
          <w:szCs w:val="21"/>
        </w:rPr>
        <w:t>下記の要件すべてを満たす団体であること。</w:t>
      </w:r>
    </w:p>
    <w:p w:rsidR="00F5390D" w:rsidRPr="00AE3789" w:rsidRDefault="00AE3789" w:rsidP="007A7C10">
      <w:pPr>
        <w:spacing w:line="280" w:lineRule="exact"/>
        <w:ind w:firstLineChars="100" w:firstLine="213"/>
        <w:rPr>
          <w:rFonts w:asciiTheme="majorEastAsia" w:eastAsiaTheme="majorEastAsia" w:hAnsiTheme="majorEastAsia"/>
        </w:rPr>
      </w:pPr>
      <w:r>
        <w:rPr>
          <w:rFonts w:asciiTheme="majorEastAsia" w:eastAsiaTheme="majorEastAsia" w:hAnsiTheme="majorEastAsia" w:hint="eastAsia"/>
        </w:rPr>
        <w:t xml:space="preserve">１　</w:t>
      </w:r>
      <w:r w:rsidR="00A96CAE" w:rsidRPr="00AE3789">
        <w:rPr>
          <w:rFonts w:asciiTheme="majorEastAsia" w:eastAsiaTheme="majorEastAsia" w:hAnsiTheme="majorEastAsia" w:hint="eastAsia"/>
        </w:rPr>
        <w:t>島根県内に</w:t>
      </w:r>
      <w:r w:rsidR="00C948EF" w:rsidRPr="00AE3789">
        <w:rPr>
          <w:rFonts w:asciiTheme="majorEastAsia" w:eastAsiaTheme="majorEastAsia" w:hAnsiTheme="majorEastAsia" w:hint="eastAsia"/>
        </w:rPr>
        <w:t>主たる</w:t>
      </w:r>
      <w:r w:rsidR="00A96CAE" w:rsidRPr="00AE3789">
        <w:rPr>
          <w:rFonts w:asciiTheme="majorEastAsia" w:eastAsiaTheme="majorEastAsia" w:hAnsiTheme="majorEastAsia" w:hint="eastAsia"/>
        </w:rPr>
        <w:t>事務所を置くＮＰＯ法人</w:t>
      </w:r>
      <w:r w:rsidR="00C27565">
        <w:rPr>
          <w:rFonts w:asciiTheme="majorEastAsia" w:eastAsiaTheme="majorEastAsia" w:hAnsiTheme="majorEastAsia" w:hint="eastAsia"/>
        </w:rPr>
        <w:t>であること</w:t>
      </w:r>
    </w:p>
    <w:p w:rsidR="006738DE" w:rsidRDefault="00A96CAE" w:rsidP="007A7C10">
      <w:pPr>
        <w:spacing w:line="280" w:lineRule="exact"/>
        <w:ind w:firstLineChars="300" w:firstLine="638"/>
        <w:rPr>
          <w:rFonts w:asciiTheme="majorEastAsia" w:eastAsiaTheme="majorEastAsia" w:hAnsiTheme="majorEastAsia"/>
        </w:rPr>
      </w:pPr>
      <w:r w:rsidRPr="002B55A1">
        <w:rPr>
          <w:rFonts w:asciiTheme="majorEastAsia" w:eastAsiaTheme="majorEastAsia" w:hAnsiTheme="majorEastAsia" w:hint="eastAsia"/>
        </w:rPr>
        <w:t>（２０１</w:t>
      </w:r>
      <w:r w:rsidR="004A4B34">
        <w:rPr>
          <w:rFonts w:asciiTheme="majorEastAsia" w:eastAsiaTheme="majorEastAsia" w:hAnsiTheme="majorEastAsia" w:hint="eastAsia"/>
        </w:rPr>
        <w:t>８</w:t>
      </w:r>
      <w:r w:rsidR="007C3817" w:rsidRPr="002B55A1">
        <w:rPr>
          <w:rFonts w:asciiTheme="majorEastAsia" w:eastAsiaTheme="majorEastAsia" w:hAnsiTheme="majorEastAsia" w:hint="eastAsia"/>
        </w:rPr>
        <w:t>年１１</w:t>
      </w:r>
      <w:r w:rsidR="006738DE" w:rsidRPr="002B55A1">
        <w:rPr>
          <w:rFonts w:asciiTheme="majorEastAsia" w:eastAsiaTheme="majorEastAsia" w:hAnsiTheme="majorEastAsia" w:hint="eastAsia"/>
        </w:rPr>
        <w:t>月３</w:t>
      </w:r>
      <w:r w:rsidR="007C3817" w:rsidRPr="002B55A1">
        <w:rPr>
          <w:rFonts w:asciiTheme="majorEastAsia" w:eastAsiaTheme="majorEastAsia" w:hAnsiTheme="majorEastAsia" w:hint="eastAsia"/>
        </w:rPr>
        <w:t>０</w:t>
      </w:r>
      <w:r w:rsidR="006738DE" w:rsidRPr="002B55A1">
        <w:rPr>
          <w:rFonts w:asciiTheme="majorEastAsia" w:eastAsiaTheme="majorEastAsia" w:hAnsiTheme="majorEastAsia" w:hint="eastAsia"/>
        </w:rPr>
        <w:t>日までに認証された団体）</w:t>
      </w:r>
    </w:p>
    <w:p w:rsidR="00C27565" w:rsidRPr="002B55A1" w:rsidRDefault="00C27565" w:rsidP="007A7C10">
      <w:pPr>
        <w:spacing w:line="280" w:lineRule="exact"/>
        <w:rPr>
          <w:rFonts w:asciiTheme="majorEastAsia" w:eastAsiaTheme="majorEastAsia" w:hAnsiTheme="majorEastAsia"/>
        </w:rPr>
      </w:pPr>
      <w:r>
        <w:rPr>
          <w:rFonts w:asciiTheme="majorEastAsia" w:eastAsiaTheme="majorEastAsia" w:hAnsiTheme="majorEastAsia" w:hint="eastAsia"/>
        </w:rPr>
        <w:t xml:space="preserve">　２　</w:t>
      </w:r>
      <w:r w:rsidRPr="00E73A18">
        <w:rPr>
          <w:rFonts w:asciiTheme="majorEastAsia" w:eastAsiaTheme="majorEastAsia" w:hAnsiTheme="majorEastAsia" w:hint="eastAsia"/>
        </w:rPr>
        <w:t>定款に</w:t>
      </w:r>
      <w:r>
        <w:rPr>
          <w:rFonts w:asciiTheme="majorEastAsia" w:eastAsiaTheme="majorEastAsia" w:hAnsiTheme="majorEastAsia" w:hint="eastAsia"/>
        </w:rPr>
        <w:t>、応募する</w:t>
      </w:r>
      <w:r w:rsidRPr="00E73A18">
        <w:rPr>
          <w:rFonts w:asciiTheme="majorEastAsia" w:eastAsiaTheme="majorEastAsia" w:hAnsiTheme="majorEastAsia" w:hint="eastAsia"/>
        </w:rPr>
        <w:t>活動分野が記載</w:t>
      </w:r>
      <w:r>
        <w:rPr>
          <w:rFonts w:asciiTheme="majorEastAsia" w:eastAsiaTheme="majorEastAsia" w:hAnsiTheme="majorEastAsia" w:hint="eastAsia"/>
        </w:rPr>
        <w:t>されていること</w:t>
      </w:r>
    </w:p>
    <w:p w:rsidR="00F5390D" w:rsidRPr="002B55A1" w:rsidRDefault="00C27565" w:rsidP="007A7C10">
      <w:pPr>
        <w:spacing w:line="280" w:lineRule="exact"/>
        <w:ind w:leftChars="100" w:left="638" w:hangingChars="200" w:hanging="425"/>
        <w:rPr>
          <w:rStyle w:val="HTML"/>
          <w:rFonts w:asciiTheme="majorEastAsia" w:eastAsiaTheme="majorEastAsia" w:hAnsiTheme="majorEastAsia"/>
          <w:sz w:val="21"/>
          <w:szCs w:val="21"/>
        </w:rPr>
      </w:pPr>
      <w:r>
        <w:rPr>
          <w:rFonts w:asciiTheme="majorEastAsia" w:eastAsiaTheme="majorEastAsia" w:hAnsiTheme="majorEastAsia" w:hint="eastAsia"/>
        </w:rPr>
        <w:t>３</w:t>
      </w:r>
      <w:r w:rsidR="00AE3789">
        <w:rPr>
          <w:rFonts w:asciiTheme="majorEastAsia" w:eastAsiaTheme="majorEastAsia" w:hAnsiTheme="majorEastAsia" w:hint="eastAsia"/>
        </w:rPr>
        <w:t xml:space="preserve">　</w:t>
      </w:r>
      <w:r>
        <w:rPr>
          <w:rFonts w:asciiTheme="majorEastAsia" w:eastAsiaTheme="majorEastAsia" w:hAnsiTheme="majorEastAsia" w:hint="eastAsia"/>
        </w:rPr>
        <w:t>ＮＰＯ</w:t>
      </w:r>
      <w:r w:rsidR="006738DE" w:rsidRPr="00AE3789">
        <w:rPr>
          <w:rFonts w:asciiTheme="majorEastAsia" w:eastAsiaTheme="majorEastAsia" w:hAnsiTheme="majorEastAsia" w:hint="eastAsia"/>
        </w:rPr>
        <w:t>の情報公開を促進していく趣旨から、</w:t>
      </w:r>
      <w:r w:rsidR="006738DE" w:rsidRPr="00AE3789">
        <w:rPr>
          <w:rStyle w:val="HTML"/>
          <w:rFonts w:asciiTheme="majorEastAsia" w:eastAsiaTheme="majorEastAsia" w:hAnsiTheme="majorEastAsia" w:hint="eastAsia"/>
          <w:sz w:val="21"/>
          <w:szCs w:val="21"/>
        </w:rPr>
        <w:t>日本財団公益コミュニティサイトＣＡＮＰＡＮに</w:t>
      </w:r>
      <w:r w:rsidR="006738DE" w:rsidRPr="00E73A18">
        <w:rPr>
          <w:rStyle w:val="HTML"/>
          <w:rFonts w:asciiTheme="majorEastAsia" w:eastAsiaTheme="majorEastAsia" w:hAnsiTheme="majorEastAsia" w:hint="eastAsia"/>
          <w:sz w:val="21"/>
          <w:szCs w:val="21"/>
        </w:rPr>
        <w:t>登</w:t>
      </w:r>
      <w:r w:rsidR="006738DE" w:rsidRPr="00C27565">
        <w:rPr>
          <w:rStyle w:val="HTML"/>
          <w:rFonts w:asciiTheme="majorEastAsia" w:eastAsiaTheme="majorEastAsia" w:hAnsiTheme="majorEastAsia" w:hint="eastAsia"/>
          <w:kern w:val="0"/>
          <w:sz w:val="21"/>
          <w:szCs w:val="21"/>
        </w:rPr>
        <w:t>録し</w:t>
      </w:r>
      <w:r w:rsidR="00E73A18" w:rsidRPr="00C27565">
        <w:rPr>
          <w:rStyle w:val="HTML"/>
          <w:rFonts w:asciiTheme="majorEastAsia" w:eastAsiaTheme="majorEastAsia" w:hAnsiTheme="majorEastAsia" w:hint="eastAsia"/>
          <w:kern w:val="0"/>
          <w:sz w:val="21"/>
          <w:szCs w:val="21"/>
        </w:rPr>
        <w:t>、情報公開することに同意し</w:t>
      </w:r>
      <w:r>
        <w:rPr>
          <w:rStyle w:val="HTML"/>
          <w:rFonts w:asciiTheme="majorEastAsia" w:eastAsiaTheme="majorEastAsia" w:hAnsiTheme="majorEastAsia" w:hint="eastAsia"/>
          <w:kern w:val="0"/>
          <w:sz w:val="21"/>
          <w:szCs w:val="21"/>
        </w:rPr>
        <w:t>実施</w:t>
      </w:r>
      <w:r w:rsidR="002512EA">
        <w:rPr>
          <w:rStyle w:val="HTML"/>
          <w:rFonts w:asciiTheme="majorEastAsia" w:eastAsiaTheme="majorEastAsia" w:hAnsiTheme="majorEastAsia" w:hint="eastAsia"/>
          <w:kern w:val="0"/>
          <w:sz w:val="21"/>
          <w:szCs w:val="21"/>
        </w:rPr>
        <w:t>することができ</w:t>
      </w:r>
      <w:r>
        <w:rPr>
          <w:rStyle w:val="HTML"/>
          <w:rFonts w:asciiTheme="majorEastAsia" w:eastAsiaTheme="majorEastAsia" w:hAnsiTheme="majorEastAsia" w:hint="eastAsia"/>
          <w:kern w:val="0"/>
          <w:sz w:val="21"/>
          <w:szCs w:val="21"/>
        </w:rPr>
        <w:t>ること</w:t>
      </w:r>
      <w:r w:rsidR="00143996" w:rsidRPr="00C27565">
        <w:rPr>
          <w:rStyle w:val="HTML"/>
          <w:rFonts w:asciiTheme="majorEastAsia" w:eastAsiaTheme="majorEastAsia" w:hAnsiTheme="majorEastAsia" w:hint="eastAsia"/>
          <w:kern w:val="0"/>
          <w:sz w:val="21"/>
          <w:szCs w:val="21"/>
        </w:rPr>
        <w:t>（情報開示度が★</w:t>
      </w:r>
      <w:r w:rsidR="00442B93" w:rsidRPr="00C27565">
        <w:rPr>
          <w:rStyle w:val="HTML"/>
          <w:rFonts w:asciiTheme="majorEastAsia" w:eastAsiaTheme="majorEastAsia" w:hAnsiTheme="majorEastAsia" w:hint="eastAsia"/>
          <w:kern w:val="0"/>
          <w:sz w:val="21"/>
          <w:szCs w:val="21"/>
        </w:rPr>
        <w:t>１つ以上になること）</w:t>
      </w:r>
    </w:p>
    <w:p w:rsidR="00074EEE" w:rsidRPr="008A2A36" w:rsidRDefault="00C27565" w:rsidP="007A7C10">
      <w:pPr>
        <w:spacing w:line="280" w:lineRule="exact"/>
        <w:ind w:firstLineChars="100" w:firstLine="213"/>
        <w:rPr>
          <w:rFonts w:asciiTheme="majorEastAsia" w:eastAsiaTheme="majorEastAsia" w:hAnsiTheme="majorEastAsia"/>
        </w:rPr>
      </w:pPr>
      <w:r>
        <w:rPr>
          <w:rStyle w:val="HTML"/>
          <w:rFonts w:asciiTheme="majorEastAsia" w:eastAsiaTheme="majorEastAsia" w:hAnsiTheme="majorEastAsia" w:hint="eastAsia"/>
          <w:sz w:val="21"/>
          <w:szCs w:val="21"/>
        </w:rPr>
        <w:t>４　選考後に</w:t>
      </w:r>
      <w:r w:rsidR="00A96CAE" w:rsidRPr="008A2A36">
        <w:rPr>
          <w:rStyle w:val="HTML"/>
          <w:rFonts w:asciiTheme="majorEastAsia" w:eastAsiaTheme="majorEastAsia" w:hAnsiTheme="majorEastAsia" w:hint="eastAsia"/>
          <w:sz w:val="21"/>
          <w:szCs w:val="21"/>
        </w:rPr>
        <w:t>行う寄付金贈呈</w:t>
      </w:r>
      <w:r w:rsidR="006738DE" w:rsidRPr="008A2A36">
        <w:rPr>
          <w:rStyle w:val="HTML"/>
          <w:rFonts w:asciiTheme="majorEastAsia" w:eastAsiaTheme="majorEastAsia" w:hAnsiTheme="majorEastAsia" w:hint="eastAsia"/>
          <w:sz w:val="21"/>
          <w:szCs w:val="21"/>
        </w:rPr>
        <w:t>式に</w:t>
      </w:r>
      <w:r w:rsidR="00143996" w:rsidRPr="008A2A36">
        <w:rPr>
          <w:rStyle w:val="HTML"/>
          <w:rFonts w:asciiTheme="majorEastAsia" w:eastAsiaTheme="majorEastAsia" w:hAnsiTheme="majorEastAsia" w:hint="eastAsia"/>
          <w:sz w:val="21"/>
          <w:szCs w:val="21"/>
        </w:rPr>
        <w:t>代表者または代理人の方に</w:t>
      </w:r>
      <w:r w:rsidR="006738DE" w:rsidRPr="008A2A36">
        <w:rPr>
          <w:rStyle w:val="HTML"/>
          <w:rFonts w:asciiTheme="majorEastAsia" w:eastAsiaTheme="majorEastAsia" w:hAnsiTheme="majorEastAsia" w:hint="eastAsia"/>
          <w:sz w:val="21"/>
          <w:szCs w:val="21"/>
        </w:rPr>
        <w:t>出席いただける</w:t>
      </w:r>
      <w:r>
        <w:rPr>
          <w:rStyle w:val="HTML"/>
          <w:rFonts w:asciiTheme="majorEastAsia" w:eastAsiaTheme="majorEastAsia" w:hAnsiTheme="majorEastAsia" w:hint="eastAsia"/>
          <w:sz w:val="21"/>
          <w:szCs w:val="21"/>
        </w:rPr>
        <w:t>こと</w:t>
      </w:r>
    </w:p>
    <w:p w:rsidR="00A96CAE" w:rsidRPr="00E73A18" w:rsidRDefault="00C27565" w:rsidP="007A7C10">
      <w:pPr>
        <w:spacing w:line="280" w:lineRule="exact"/>
        <w:ind w:firstLineChars="300" w:firstLine="638"/>
        <w:rPr>
          <w:rFonts w:asciiTheme="majorEastAsia" w:eastAsiaTheme="majorEastAsia" w:hAnsiTheme="majorEastAsia" w:cs="ＭＳ ゴシック"/>
          <w:szCs w:val="21"/>
        </w:rPr>
      </w:pPr>
      <w:r>
        <w:rPr>
          <w:rFonts w:asciiTheme="majorEastAsia" w:eastAsiaTheme="majorEastAsia" w:hAnsiTheme="majorEastAsia" w:hint="eastAsia"/>
        </w:rPr>
        <w:t>（</w:t>
      </w:r>
      <w:r w:rsidR="00A96CAE" w:rsidRPr="00E73A18">
        <w:rPr>
          <w:rFonts w:asciiTheme="majorEastAsia" w:eastAsiaTheme="majorEastAsia" w:hAnsiTheme="majorEastAsia" w:hint="eastAsia"/>
        </w:rPr>
        <w:t>贈呈式は</w:t>
      </w:r>
      <w:r w:rsidR="00A96CAE" w:rsidRPr="001F39BC">
        <w:rPr>
          <w:rFonts w:asciiTheme="majorEastAsia" w:eastAsiaTheme="majorEastAsia" w:hAnsiTheme="majorEastAsia" w:hint="eastAsia"/>
        </w:rPr>
        <w:t>２０１</w:t>
      </w:r>
      <w:r w:rsidR="004A4B34">
        <w:rPr>
          <w:rFonts w:asciiTheme="majorEastAsia" w:eastAsiaTheme="majorEastAsia" w:hAnsiTheme="majorEastAsia" w:hint="eastAsia"/>
        </w:rPr>
        <w:t>９</w:t>
      </w:r>
      <w:r w:rsidR="00A96CAE" w:rsidRPr="001F39BC">
        <w:rPr>
          <w:rFonts w:asciiTheme="majorEastAsia" w:eastAsiaTheme="majorEastAsia" w:hAnsiTheme="majorEastAsia" w:hint="eastAsia"/>
        </w:rPr>
        <w:t>年</w:t>
      </w:r>
      <w:r w:rsidR="008B241B" w:rsidRPr="001F39BC">
        <w:rPr>
          <w:rFonts w:asciiTheme="majorEastAsia" w:eastAsiaTheme="majorEastAsia" w:hAnsiTheme="majorEastAsia" w:hint="eastAsia"/>
        </w:rPr>
        <w:t>２</w:t>
      </w:r>
      <w:r w:rsidR="00A96CAE" w:rsidRPr="001F39BC">
        <w:rPr>
          <w:rFonts w:asciiTheme="majorEastAsia" w:eastAsiaTheme="majorEastAsia" w:hAnsiTheme="majorEastAsia" w:hint="eastAsia"/>
        </w:rPr>
        <w:t>月</w:t>
      </w:r>
      <w:r w:rsidR="00DF01E2">
        <w:rPr>
          <w:rFonts w:asciiTheme="majorEastAsia" w:eastAsiaTheme="majorEastAsia" w:hAnsiTheme="majorEastAsia" w:hint="eastAsia"/>
        </w:rPr>
        <w:t>下旬</w:t>
      </w:r>
      <w:r w:rsidR="00F9178D">
        <w:rPr>
          <w:rFonts w:asciiTheme="majorEastAsia" w:eastAsiaTheme="majorEastAsia" w:hAnsiTheme="majorEastAsia" w:hint="eastAsia"/>
        </w:rPr>
        <w:t>頃に</w:t>
      </w:r>
      <w:r w:rsidR="00EE3D4E">
        <w:rPr>
          <w:rFonts w:asciiTheme="majorEastAsia" w:eastAsiaTheme="majorEastAsia" w:hAnsiTheme="majorEastAsia" w:hint="eastAsia"/>
        </w:rPr>
        <w:t>松江市で開催</w:t>
      </w:r>
      <w:r w:rsidR="00817031" w:rsidRPr="00E73A18">
        <w:rPr>
          <w:rFonts w:asciiTheme="majorEastAsia" w:eastAsiaTheme="majorEastAsia" w:hAnsiTheme="majorEastAsia" w:hint="eastAsia"/>
        </w:rPr>
        <w:t>予定</w:t>
      </w:r>
      <w:r>
        <w:rPr>
          <w:rFonts w:asciiTheme="majorEastAsia" w:eastAsiaTheme="majorEastAsia" w:hAnsiTheme="majorEastAsia" w:hint="eastAsia"/>
        </w:rPr>
        <w:t>）</w:t>
      </w:r>
    </w:p>
    <w:p w:rsidR="00500477" w:rsidRPr="00C27565" w:rsidRDefault="00C27565" w:rsidP="007A7C10">
      <w:pPr>
        <w:spacing w:line="280" w:lineRule="exact"/>
        <w:ind w:firstLineChars="100" w:firstLine="213"/>
        <w:rPr>
          <w:rFonts w:asciiTheme="majorEastAsia" w:eastAsiaTheme="majorEastAsia" w:hAnsiTheme="majorEastAsia"/>
          <w:szCs w:val="21"/>
        </w:rPr>
      </w:pPr>
      <w:r>
        <w:rPr>
          <w:rFonts w:asciiTheme="majorEastAsia" w:eastAsiaTheme="majorEastAsia" w:hAnsiTheme="majorEastAsia" w:hint="eastAsia"/>
          <w:szCs w:val="21"/>
        </w:rPr>
        <w:t xml:space="preserve">５　</w:t>
      </w:r>
      <w:r w:rsidR="00A96CAE" w:rsidRPr="00C27565">
        <w:rPr>
          <w:rFonts w:asciiTheme="majorEastAsia" w:eastAsiaTheme="majorEastAsia" w:hAnsiTheme="majorEastAsia" w:hint="eastAsia"/>
          <w:szCs w:val="21"/>
        </w:rPr>
        <w:t>寄付金贈呈</w:t>
      </w:r>
      <w:r>
        <w:rPr>
          <w:rFonts w:asciiTheme="majorEastAsia" w:eastAsiaTheme="majorEastAsia" w:hAnsiTheme="majorEastAsia" w:hint="eastAsia"/>
          <w:szCs w:val="21"/>
        </w:rPr>
        <w:t>後に活動報告を提出していただけること</w:t>
      </w:r>
    </w:p>
    <w:p w:rsidR="00F9178D" w:rsidRDefault="004A4B34" w:rsidP="002B55A1">
      <w:pPr>
        <w:tabs>
          <w:tab w:val="right" w:leader="middleDot" w:pos="6663"/>
        </w:tabs>
        <w:spacing w:line="280" w:lineRule="atLeast"/>
        <w:ind w:firstLineChars="250" w:firstLine="531"/>
        <w:rPr>
          <w:rFonts w:asciiTheme="majorEastAsia" w:eastAsiaTheme="majorEastAsia" w:hAnsiTheme="majorEastAsia"/>
          <w:szCs w:val="21"/>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simplePos x="0" y="0"/>
                <wp:positionH relativeFrom="column">
                  <wp:posOffset>330835</wp:posOffset>
                </wp:positionH>
                <wp:positionV relativeFrom="paragraph">
                  <wp:posOffset>102235</wp:posOffset>
                </wp:positionV>
                <wp:extent cx="5527040" cy="560070"/>
                <wp:effectExtent l="12700" t="8890" r="13335" b="1206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560070"/>
                        </a:xfrm>
                        <a:prstGeom prst="rect">
                          <a:avLst/>
                        </a:prstGeom>
                        <a:solidFill>
                          <a:srgbClr val="FFFFFF"/>
                        </a:solidFill>
                        <a:ln w="9525">
                          <a:solidFill>
                            <a:srgbClr val="000000"/>
                          </a:solidFill>
                          <a:miter lim="800000"/>
                          <a:headEnd/>
                          <a:tailEnd/>
                        </a:ln>
                      </wps:spPr>
                      <wps:txbx>
                        <w:txbxContent>
                          <w:p w:rsidR="00C27565" w:rsidRDefault="00C27565" w:rsidP="00144680">
                            <w:pPr>
                              <w:spacing w:line="280" w:lineRule="atLeast"/>
                              <w:ind w:firstLineChars="900" w:firstLine="1913"/>
                              <w:jc w:val="left"/>
                              <w:rPr>
                                <w:rFonts w:asciiTheme="majorEastAsia" w:eastAsiaTheme="majorEastAsia" w:hAnsiTheme="majorEastAsia"/>
                              </w:rPr>
                            </w:pPr>
                            <w:r>
                              <w:rPr>
                                <w:rFonts w:asciiTheme="majorEastAsia" w:eastAsiaTheme="majorEastAsia" w:hAnsiTheme="majorEastAsia" w:hint="eastAsia"/>
                              </w:rPr>
                              <w:t>・</w:t>
                            </w:r>
                            <w:r w:rsidRPr="00E73A18">
                              <w:rPr>
                                <w:rFonts w:asciiTheme="majorEastAsia" w:eastAsiaTheme="majorEastAsia" w:hAnsiTheme="majorEastAsia" w:hint="eastAsia"/>
                              </w:rPr>
                              <w:t>応募は１団体につき１分野に限り</w:t>
                            </w:r>
                            <w:r>
                              <w:rPr>
                                <w:rFonts w:asciiTheme="majorEastAsia" w:eastAsiaTheme="majorEastAsia" w:hAnsiTheme="majorEastAsia" w:hint="eastAsia"/>
                              </w:rPr>
                              <w:t>ます。</w:t>
                            </w:r>
                          </w:p>
                          <w:p w:rsidR="00C27565" w:rsidRPr="00C27565" w:rsidRDefault="00C27565" w:rsidP="00144680">
                            <w:pPr>
                              <w:tabs>
                                <w:tab w:val="right" w:leader="middleDot" w:pos="6663"/>
                              </w:tabs>
                              <w:spacing w:line="280" w:lineRule="atLeast"/>
                              <w:ind w:firstLineChars="900" w:firstLine="1913"/>
                              <w:jc w:val="left"/>
                              <w:rPr>
                                <w:rFonts w:asciiTheme="majorEastAsia" w:eastAsiaTheme="majorEastAsia" w:hAnsiTheme="majorEastAsia"/>
                                <w:szCs w:val="21"/>
                              </w:rPr>
                            </w:pPr>
                            <w:r>
                              <w:rPr>
                                <w:rFonts w:asciiTheme="majorEastAsia" w:eastAsiaTheme="majorEastAsia" w:hAnsiTheme="majorEastAsia" w:hint="eastAsia"/>
                                <w:szCs w:val="21"/>
                              </w:rPr>
                              <w:t>・</w:t>
                            </w:r>
                            <w:r w:rsidRPr="00B258CC">
                              <w:rPr>
                                <w:rFonts w:asciiTheme="majorEastAsia" w:eastAsiaTheme="majorEastAsia" w:hAnsiTheme="majorEastAsia" w:hint="eastAsia"/>
                                <w:szCs w:val="21"/>
                              </w:rPr>
                              <w:t>過去に採択された団体も申請が可能です。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left:0;text-align:left;margin-left:26.05pt;margin-top:8.05pt;width:435.2pt;height:4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">
                <v:textbox inset="5.85pt,.7pt,5.85pt,.7pt">
                  <w:txbxContent>
                    <w:p w:rsidR="00C27565" w:rsidRDefault="00C27565" w:rsidP="00144680">
                      <w:pPr>
                        <w:spacing w:line="280" w:lineRule="atLeast"/>
                        <w:ind w:firstLineChars="900" w:firstLine="1913"/>
                        <w:jc w:val="left"/>
                        <w:rPr>
                          <w:rFonts w:asciiTheme="majorEastAsia" w:eastAsiaTheme="majorEastAsia" w:hAnsiTheme="majorEastAsia"/>
                        </w:rPr>
                      </w:pPr>
                      <w:r>
                        <w:rPr>
                          <w:rFonts w:asciiTheme="majorEastAsia" w:eastAsiaTheme="majorEastAsia" w:hAnsiTheme="majorEastAsia" w:hint="eastAsia"/>
                        </w:rPr>
                        <w:t>・</w:t>
                      </w:r>
                      <w:r w:rsidRPr="00E73A18">
                        <w:rPr>
                          <w:rFonts w:asciiTheme="majorEastAsia" w:eastAsiaTheme="majorEastAsia" w:hAnsiTheme="majorEastAsia" w:hint="eastAsia"/>
                        </w:rPr>
                        <w:t>応募は１団体につき１分野に限り</w:t>
                      </w:r>
                      <w:r>
                        <w:rPr>
                          <w:rFonts w:asciiTheme="majorEastAsia" w:eastAsiaTheme="majorEastAsia" w:hAnsiTheme="majorEastAsia" w:hint="eastAsia"/>
                        </w:rPr>
                        <w:t>ます。</w:t>
                      </w:r>
                    </w:p>
                    <w:p w:rsidR="00C27565" w:rsidRPr="00C27565" w:rsidRDefault="00C27565" w:rsidP="00144680">
                      <w:pPr>
                        <w:tabs>
                          <w:tab w:val="right" w:leader="middleDot" w:pos="6663"/>
                        </w:tabs>
                        <w:spacing w:line="280" w:lineRule="atLeast"/>
                        <w:ind w:firstLineChars="900" w:firstLine="1913"/>
                        <w:jc w:val="left"/>
                        <w:rPr>
                          <w:rFonts w:asciiTheme="majorEastAsia" w:eastAsiaTheme="majorEastAsia" w:hAnsiTheme="majorEastAsia"/>
                          <w:szCs w:val="21"/>
                        </w:rPr>
                      </w:pPr>
                      <w:r>
                        <w:rPr>
                          <w:rFonts w:asciiTheme="majorEastAsia" w:eastAsiaTheme="majorEastAsia" w:hAnsiTheme="majorEastAsia" w:hint="eastAsia"/>
                          <w:szCs w:val="21"/>
                        </w:rPr>
                        <w:t>・</w:t>
                      </w:r>
                      <w:r w:rsidRPr="00B258CC">
                        <w:rPr>
                          <w:rFonts w:asciiTheme="majorEastAsia" w:eastAsiaTheme="majorEastAsia" w:hAnsiTheme="majorEastAsia" w:hint="eastAsia"/>
                          <w:szCs w:val="21"/>
                        </w:rPr>
                        <w:t>過去に採択された団体も申請が可能です。</w:t>
                      </w:r>
                    </w:p>
                  </w:txbxContent>
                </v:textbox>
              </v:shape>
            </w:pict>
          </mc:Fallback>
        </mc:AlternateContent>
      </w:r>
    </w:p>
    <w:p w:rsidR="00C27565" w:rsidRDefault="00C27565" w:rsidP="007A7C10">
      <w:pPr>
        <w:tabs>
          <w:tab w:val="right" w:leader="middleDot" w:pos="6663"/>
        </w:tabs>
        <w:spacing w:line="280" w:lineRule="atLeast"/>
        <w:rPr>
          <w:rFonts w:asciiTheme="majorEastAsia" w:eastAsiaTheme="majorEastAsia" w:hAnsiTheme="majorEastAsia"/>
          <w:szCs w:val="21"/>
        </w:rPr>
      </w:pPr>
    </w:p>
    <w:p w:rsidR="007A7C10" w:rsidRPr="00F9178D" w:rsidRDefault="007A7C10" w:rsidP="007A7C10">
      <w:pPr>
        <w:tabs>
          <w:tab w:val="right" w:leader="middleDot" w:pos="6663"/>
        </w:tabs>
        <w:spacing w:line="280" w:lineRule="atLeast"/>
        <w:rPr>
          <w:rFonts w:asciiTheme="majorEastAsia" w:eastAsiaTheme="majorEastAsia" w:hAnsiTheme="majorEastAsia"/>
          <w:szCs w:val="21"/>
        </w:rPr>
      </w:pPr>
    </w:p>
    <w:tbl>
      <w:tblPr>
        <w:tblStyle w:val="2"/>
        <w:tblpPr w:leftFromText="142" w:rightFromText="142" w:vertAnchor="text" w:horzAnchor="margin" w:tblpXSpec="center" w:tblpY="156"/>
        <w:tblW w:w="96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620" w:firstRow="1" w:lastRow="0" w:firstColumn="0" w:lastColumn="0" w:noHBand="1" w:noVBand="1"/>
      </w:tblPr>
      <w:tblGrid>
        <w:gridCol w:w="250"/>
        <w:gridCol w:w="9356"/>
      </w:tblGrid>
      <w:tr w:rsidR="00E0114B" w:rsidRPr="00E73A18" w:rsidTr="002B55A1">
        <w:trPr>
          <w:cnfStyle w:val="100000000000" w:firstRow="1" w:lastRow="0" w:firstColumn="0" w:lastColumn="0" w:oddVBand="0" w:evenVBand="0" w:oddHBand="0" w:evenHBand="0" w:firstRowFirstColumn="0" w:firstRowLastColumn="0" w:lastRowFirstColumn="0" w:lastRowLastColumn="0"/>
          <w:trHeight w:val="361"/>
        </w:trPr>
        <w:tc>
          <w:tcPr>
            <w:tcW w:w="250" w:type="dxa"/>
            <w:shd w:val="clear" w:color="auto" w:fill="A6A6A6" w:themeFill="background1" w:themeFillShade="A6"/>
            <w:vAlign w:val="center"/>
          </w:tcPr>
          <w:p w:rsidR="00E0114B" w:rsidRPr="00E73A18" w:rsidRDefault="00E0114B" w:rsidP="00E0114B">
            <w:pPr>
              <w:spacing w:line="320" w:lineRule="exact"/>
              <w:rPr>
                <w:rFonts w:asciiTheme="majorEastAsia" w:eastAsiaTheme="majorEastAsia" w:hAnsiTheme="majorEastAsia"/>
                <w:color w:val="auto"/>
              </w:rPr>
            </w:pPr>
          </w:p>
        </w:tc>
        <w:tc>
          <w:tcPr>
            <w:tcW w:w="9356" w:type="dxa"/>
            <w:shd w:val="clear" w:color="auto" w:fill="auto"/>
            <w:vAlign w:val="center"/>
          </w:tcPr>
          <w:p w:rsidR="00E0114B" w:rsidRPr="00E73A18" w:rsidRDefault="00E0114B" w:rsidP="00E0114B">
            <w:pPr>
              <w:spacing w:line="320" w:lineRule="exact"/>
              <w:rPr>
                <w:rFonts w:asciiTheme="majorEastAsia" w:eastAsiaTheme="majorEastAsia" w:hAnsiTheme="majorEastAsia"/>
                <w:color w:val="auto"/>
              </w:rPr>
            </w:pPr>
            <w:r w:rsidRPr="00E73A18">
              <w:rPr>
                <w:rFonts w:asciiTheme="majorEastAsia" w:eastAsiaTheme="majorEastAsia" w:hAnsiTheme="majorEastAsia" w:hint="eastAsia"/>
                <w:color w:val="auto"/>
                <w:sz w:val="24"/>
              </w:rPr>
              <w:t>応募方法</w:t>
            </w:r>
          </w:p>
        </w:tc>
      </w:tr>
    </w:tbl>
    <w:p w:rsidR="007E085C" w:rsidRPr="00E73A18" w:rsidRDefault="00E0114B" w:rsidP="007E085C">
      <w:pPr>
        <w:spacing w:line="320" w:lineRule="exact"/>
        <w:ind w:leftChars="133" w:left="283" w:firstLineChars="100" w:firstLine="213"/>
        <w:rPr>
          <w:rFonts w:asciiTheme="majorEastAsia" w:eastAsiaTheme="majorEastAsia" w:hAnsiTheme="majorEastAsia"/>
          <w:szCs w:val="21"/>
          <w:u w:val="single"/>
        </w:rPr>
      </w:pPr>
      <w:r w:rsidRPr="00E73A18">
        <w:rPr>
          <w:rFonts w:asciiTheme="majorEastAsia" w:eastAsiaTheme="majorEastAsia" w:hAnsiTheme="majorEastAsia" w:hint="eastAsia"/>
        </w:rPr>
        <w:t>別紙の応募用紙にご記入いただき、</w:t>
      </w:r>
      <w:r w:rsidR="00C948EF" w:rsidRPr="00E73A18">
        <w:rPr>
          <w:rFonts w:asciiTheme="majorEastAsia" w:eastAsiaTheme="majorEastAsia" w:hAnsiTheme="majorEastAsia" w:hint="eastAsia"/>
        </w:rPr>
        <w:t>下記</w:t>
      </w:r>
      <w:r w:rsidR="00F5390D" w:rsidRPr="00E73A18">
        <w:rPr>
          <w:rFonts w:asciiTheme="majorEastAsia" w:eastAsiaTheme="majorEastAsia" w:hAnsiTheme="majorEastAsia" w:hint="eastAsia"/>
        </w:rPr>
        <w:t>の添付書類とともに</w:t>
      </w:r>
      <w:r w:rsidRPr="00E73A18">
        <w:rPr>
          <w:rFonts w:asciiTheme="majorEastAsia" w:eastAsiaTheme="majorEastAsia" w:hAnsiTheme="majorEastAsia" w:hint="eastAsia"/>
        </w:rPr>
        <w:t>（</w:t>
      </w:r>
      <w:r w:rsidR="00D77D7B" w:rsidRPr="00E73A18">
        <w:rPr>
          <w:rFonts w:asciiTheme="majorEastAsia" w:eastAsiaTheme="majorEastAsia" w:hAnsiTheme="majorEastAsia" w:hint="eastAsia"/>
        </w:rPr>
        <w:t>公財</w:t>
      </w:r>
      <w:r w:rsidR="00F5390D" w:rsidRPr="00E73A18">
        <w:rPr>
          <w:rFonts w:asciiTheme="majorEastAsia" w:eastAsiaTheme="majorEastAsia" w:hAnsiTheme="majorEastAsia" w:hint="eastAsia"/>
        </w:rPr>
        <w:t>）ふるさと島根定住財団</w:t>
      </w:r>
      <w:r w:rsidR="006A3897">
        <w:rPr>
          <w:rFonts w:asciiTheme="majorEastAsia" w:eastAsiaTheme="majorEastAsia" w:hAnsiTheme="majorEastAsia" w:hint="eastAsia"/>
        </w:rPr>
        <w:t>まで郵送または</w:t>
      </w:r>
      <w:r w:rsidR="00143996">
        <w:rPr>
          <w:rFonts w:asciiTheme="majorEastAsia" w:eastAsiaTheme="majorEastAsia" w:hAnsiTheme="majorEastAsia" w:hint="eastAsia"/>
        </w:rPr>
        <w:t>直接お持ち</w:t>
      </w:r>
      <w:r w:rsidR="00164AF2">
        <w:rPr>
          <w:rFonts w:asciiTheme="majorEastAsia" w:eastAsiaTheme="majorEastAsia" w:hAnsiTheme="majorEastAsia" w:hint="eastAsia"/>
        </w:rPr>
        <w:t>ください</w:t>
      </w:r>
      <w:r w:rsidRPr="00E73A18">
        <w:rPr>
          <w:rFonts w:asciiTheme="majorEastAsia" w:eastAsiaTheme="majorEastAsia" w:hAnsiTheme="majorEastAsia" w:hint="eastAsia"/>
        </w:rPr>
        <w:t>（ＦＡＸは不可）</w:t>
      </w:r>
      <w:r w:rsidR="00164AF2">
        <w:rPr>
          <w:rFonts w:asciiTheme="majorEastAsia" w:eastAsiaTheme="majorEastAsia" w:hAnsiTheme="majorEastAsia" w:hint="eastAsia"/>
        </w:rPr>
        <w:t>。</w:t>
      </w:r>
      <w:r w:rsidR="007E085C" w:rsidRPr="00E73A18">
        <w:rPr>
          <w:rStyle w:val="HTML"/>
          <w:rFonts w:asciiTheme="majorEastAsia" w:eastAsiaTheme="majorEastAsia" w:hAnsiTheme="majorEastAsia" w:hint="eastAsia"/>
          <w:sz w:val="21"/>
          <w:szCs w:val="21"/>
        </w:rPr>
        <w:t>なお、</w:t>
      </w:r>
      <w:r w:rsidR="00DF01E2">
        <w:rPr>
          <w:rStyle w:val="HTML"/>
          <w:rFonts w:asciiTheme="majorEastAsia" w:eastAsiaTheme="majorEastAsia" w:hAnsiTheme="majorEastAsia" w:hint="eastAsia"/>
          <w:sz w:val="21"/>
          <w:szCs w:val="21"/>
        </w:rPr>
        <w:t>県民活動応援サイト「島根</w:t>
      </w:r>
      <w:r w:rsidR="008A1F22">
        <w:rPr>
          <w:rStyle w:val="HTML"/>
          <w:rFonts w:asciiTheme="majorEastAsia" w:eastAsiaTheme="majorEastAsia" w:hAnsiTheme="majorEastAsia" w:hint="eastAsia"/>
          <w:sz w:val="21"/>
          <w:szCs w:val="21"/>
        </w:rPr>
        <w:t>いきいき広場」</w:t>
      </w:r>
      <w:r w:rsidR="00DF01E2">
        <w:rPr>
          <w:rStyle w:val="HTML"/>
          <w:rFonts w:asciiTheme="majorEastAsia" w:eastAsiaTheme="majorEastAsia" w:hAnsiTheme="majorEastAsia" w:hint="eastAsia"/>
          <w:sz w:val="21"/>
          <w:szCs w:val="21"/>
        </w:rPr>
        <w:t>での</w:t>
      </w:r>
      <w:r w:rsidR="007B79B8">
        <w:rPr>
          <w:rStyle w:val="HTML"/>
          <w:rFonts w:asciiTheme="majorEastAsia" w:eastAsiaTheme="majorEastAsia" w:hAnsiTheme="majorEastAsia" w:hint="eastAsia"/>
          <w:sz w:val="21"/>
          <w:szCs w:val="21"/>
        </w:rPr>
        <w:t>だんだん認証</w:t>
      </w:r>
      <w:r w:rsidR="008A1F22">
        <w:rPr>
          <w:rStyle w:val="HTML"/>
          <w:rFonts w:asciiTheme="majorEastAsia" w:eastAsiaTheme="majorEastAsia" w:hAnsiTheme="majorEastAsia" w:hint="eastAsia"/>
          <w:sz w:val="21"/>
          <w:szCs w:val="21"/>
        </w:rPr>
        <w:t>が</w:t>
      </w:r>
      <w:r w:rsidR="007E085C" w:rsidRPr="00E73A18">
        <w:rPr>
          <w:rStyle w:val="HTML"/>
          <w:rFonts w:asciiTheme="majorEastAsia" w:eastAsiaTheme="majorEastAsia" w:hAnsiTheme="majorEastAsia" w:hint="eastAsia"/>
          <w:b/>
          <w:sz w:val="21"/>
          <w:szCs w:val="21"/>
          <w:u w:val="single"/>
        </w:rPr>
        <w:t>レベル２</w:t>
      </w:r>
      <w:r w:rsidR="008A1F22">
        <w:rPr>
          <w:rStyle w:val="HTML"/>
          <w:rFonts w:asciiTheme="majorEastAsia" w:eastAsiaTheme="majorEastAsia" w:hAnsiTheme="majorEastAsia" w:hint="eastAsia"/>
          <w:sz w:val="21"/>
          <w:szCs w:val="21"/>
        </w:rPr>
        <w:t>の</w:t>
      </w:r>
      <w:r w:rsidR="007E085C" w:rsidRPr="00E73A18">
        <w:rPr>
          <w:rStyle w:val="HTML"/>
          <w:rFonts w:asciiTheme="majorEastAsia" w:eastAsiaTheme="majorEastAsia" w:hAnsiTheme="majorEastAsia" w:hint="eastAsia"/>
          <w:sz w:val="21"/>
          <w:szCs w:val="21"/>
        </w:rPr>
        <w:t>団体は、応募用紙の記入及び添付書類の提出が省略できます。</w:t>
      </w:r>
    </w:p>
    <w:p w:rsidR="007E085C" w:rsidRDefault="004A4B34" w:rsidP="007E085C">
      <w:pPr>
        <w:spacing w:line="320" w:lineRule="exact"/>
        <w:ind w:firstLineChars="100" w:firstLine="213"/>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simplePos x="0" y="0"/>
                <wp:positionH relativeFrom="column">
                  <wp:posOffset>330835</wp:posOffset>
                </wp:positionH>
                <wp:positionV relativeFrom="paragraph">
                  <wp:posOffset>96520</wp:posOffset>
                </wp:positionV>
                <wp:extent cx="5527040" cy="1294765"/>
                <wp:effectExtent l="12700" t="6350" r="13335" b="133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1294765"/>
                        </a:xfrm>
                        <a:prstGeom prst="rect">
                          <a:avLst/>
                        </a:prstGeom>
                        <a:solidFill>
                          <a:srgbClr val="FFFFFF"/>
                        </a:solidFill>
                        <a:ln w="9525">
                          <a:solidFill>
                            <a:srgbClr val="000000"/>
                          </a:solidFill>
                          <a:miter lim="800000"/>
                          <a:headEnd/>
                          <a:tailEnd/>
                        </a:ln>
                      </wps:spPr>
                      <wps:txbx>
                        <w:txbxContent>
                          <w:p w:rsidR="007E085C" w:rsidRPr="00E73A18" w:rsidRDefault="007E085C" w:rsidP="007E085C">
                            <w:pPr>
                              <w:spacing w:line="320" w:lineRule="exact"/>
                              <w:rPr>
                                <w:rFonts w:asciiTheme="majorEastAsia" w:eastAsiaTheme="majorEastAsia" w:hAnsiTheme="majorEastAsia"/>
                                <w:b/>
                              </w:rPr>
                            </w:pPr>
                            <w:r w:rsidRPr="00E73A18">
                              <w:rPr>
                                <w:rFonts w:asciiTheme="majorEastAsia" w:eastAsiaTheme="majorEastAsia" w:hAnsiTheme="majorEastAsia" w:hint="eastAsia"/>
                                <w:b/>
                              </w:rPr>
                              <w:t>〈添付書類〉</w:t>
                            </w:r>
                          </w:p>
                          <w:p w:rsidR="007E085C" w:rsidRDefault="007E085C" w:rsidP="007E085C">
                            <w:pPr>
                              <w:spacing w:line="320" w:lineRule="exact"/>
                              <w:ind w:firstLineChars="250" w:firstLine="531"/>
                              <w:rPr>
                                <w:rFonts w:asciiTheme="majorEastAsia" w:eastAsiaTheme="majorEastAsia" w:hAnsiTheme="majorEastAsia"/>
                              </w:rPr>
                            </w:pPr>
                            <w:r>
                              <w:rPr>
                                <w:rFonts w:asciiTheme="majorEastAsia" w:eastAsiaTheme="majorEastAsia" w:hAnsiTheme="majorEastAsia" w:hint="eastAsia"/>
                              </w:rPr>
                              <w:t>①</w:t>
                            </w:r>
                            <w:r w:rsidRPr="00727041">
                              <w:rPr>
                                <w:rFonts w:asciiTheme="majorEastAsia" w:eastAsiaTheme="majorEastAsia" w:hAnsiTheme="majorEastAsia" w:hint="eastAsia"/>
                              </w:rPr>
                              <w:t xml:space="preserve">定款 </w:t>
                            </w:r>
                          </w:p>
                          <w:p w:rsidR="007E085C" w:rsidRPr="006648AE" w:rsidRDefault="007E085C" w:rsidP="007E085C">
                            <w:pPr>
                              <w:spacing w:line="320" w:lineRule="exact"/>
                              <w:ind w:firstLineChars="250" w:firstLine="531"/>
                              <w:rPr>
                                <w:rFonts w:asciiTheme="majorEastAsia" w:eastAsiaTheme="majorEastAsia" w:hAnsiTheme="majorEastAsia"/>
                              </w:rPr>
                            </w:pPr>
                            <w:r w:rsidRPr="00727041">
                              <w:rPr>
                                <w:rFonts w:asciiTheme="majorEastAsia" w:eastAsiaTheme="majorEastAsia" w:hAnsiTheme="majorEastAsia" w:hint="eastAsia"/>
                              </w:rPr>
                              <w:t>②前年度の事業報告書・決算報告書</w:t>
                            </w:r>
                          </w:p>
                          <w:p w:rsidR="007E085C" w:rsidRPr="00727041" w:rsidRDefault="007E085C" w:rsidP="007E085C">
                            <w:pPr>
                              <w:spacing w:line="320" w:lineRule="exact"/>
                              <w:ind w:firstLineChars="250" w:firstLine="531"/>
                              <w:rPr>
                                <w:rFonts w:asciiTheme="majorEastAsia" w:eastAsiaTheme="majorEastAsia" w:hAnsiTheme="majorEastAsia"/>
                              </w:rPr>
                            </w:pPr>
                            <w:r w:rsidRPr="00727041">
                              <w:rPr>
                                <w:rFonts w:asciiTheme="majorEastAsia" w:eastAsiaTheme="majorEastAsia" w:hAnsiTheme="majorEastAsia" w:hint="eastAsia"/>
                              </w:rPr>
                              <w:t>③今年度の事業計画書・活動予算書</w:t>
                            </w:r>
                          </w:p>
                          <w:p w:rsidR="006648AE" w:rsidRDefault="007E085C" w:rsidP="006648AE">
                            <w:pPr>
                              <w:spacing w:line="320" w:lineRule="exact"/>
                              <w:ind w:firstLineChars="250" w:firstLine="531"/>
                              <w:rPr>
                                <w:rFonts w:asciiTheme="majorEastAsia" w:eastAsiaTheme="majorEastAsia" w:hAnsiTheme="majorEastAsia"/>
                              </w:rPr>
                            </w:pPr>
                            <w:r w:rsidRPr="00C33151">
                              <w:rPr>
                                <w:rFonts w:asciiTheme="majorEastAsia" w:eastAsiaTheme="majorEastAsia" w:hAnsiTheme="majorEastAsia" w:hint="eastAsia"/>
                              </w:rPr>
                              <w:t>④</w:t>
                            </w:r>
                            <w:r w:rsidR="006648AE">
                              <w:rPr>
                                <w:rFonts w:asciiTheme="majorEastAsia" w:eastAsiaTheme="majorEastAsia" w:hAnsiTheme="majorEastAsia" w:hint="eastAsia"/>
                              </w:rPr>
                              <w:t>団体の活動のうち、特に</w:t>
                            </w:r>
                            <w:r w:rsidR="006648AE" w:rsidRPr="006648AE">
                              <w:rPr>
                                <w:rFonts w:asciiTheme="majorEastAsia" w:eastAsiaTheme="majorEastAsia" w:hAnsiTheme="majorEastAsia" w:hint="eastAsia"/>
                                <w:u w:val="single"/>
                              </w:rPr>
                              <w:t>応募された分野</w:t>
                            </w:r>
                            <w:r w:rsidR="006648AE">
                              <w:rPr>
                                <w:rFonts w:asciiTheme="majorEastAsia" w:eastAsiaTheme="majorEastAsia" w:hAnsiTheme="majorEastAsia" w:hint="eastAsia"/>
                              </w:rPr>
                              <w:t>について</w:t>
                            </w:r>
                          </w:p>
                          <w:p w:rsidR="007E085C" w:rsidRPr="006648AE" w:rsidRDefault="006648AE" w:rsidP="006648AE">
                            <w:pPr>
                              <w:spacing w:line="320" w:lineRule="exact"/>
                              <w:ind w:firstLineChars="350" w:firstLine="744"/>
                              <w:rPr>
                                <w:rFonts w:asciiTheme="majorEastAsia" w:eastAsiaTheme="majorEastAsia" w:hAnsiTheme="majorEastAsia"/>
                              </w:rPr>
                            </w:pPr>
                            <w:r>
                              <w:rPr>
                                <w:rFonts w:asciiTheme="majorEastAsia" w:eastAsiaTheme="majorEastAsia" w:hAnsiTheme="majorEastAsia" w:hint="eastAsia"/>
                              </w:rPr>
                              <w:t>よくわかるパ</w:t>
                            </w:r>
                            <w:r w:rsidR="007E085C" w:rsidRPr="00CD6281">
                              <w:rPr>
                                <w:rFonts w:asciiTheme="majorEastAsia" w:eastAsiaTheme="majorEastAsia" w:hAnsiTheme="majorEastAsia" w:hint="eastAsia"/>
                              </w:rPr>
                              <w:t>ンフレット・チラシ・</w:t>
                            </w:r>
                            <w:r w:rsidR="007E085C">
                              <w:rPr>
                                <w:rFonts w:asciiTheme="majorEastAsia" w:eastAsiaTheme="majorEastAsia" w:hAnsiTheme="majorEastAsia" w:hint="eastAsia"/>
                              </w:rPr>
                              <w:t>機関誌等</w:t>
                            </w:r>
                            <w:r>
                              <w:rPr>
                                <w:rFonts w:asciiTheme="majorEastAsia" w:eastAsiaTheme="majorEastAsia" w:hAnsiTheme="majorEastAsia" w:hint="eastAsia"/>
                              </w:rPr>
                              <w:t xml:space="preserve">　　　　</w:t>
                            </w:r>
                            <w:r w:rsidR="00CC0CF7">
                              <w:rPr>
                                <w:rFonts w:asciiTheme="majorEastAsia" w:eastAsiaTheme="majorEastAsia" w:hAnsiTheme="majorEastAsia" w:hint="eastAsia"/>
                              </w:rPr>
                              <w:t xml:space="preserve">　　　</w:t>
                            </w:r>
                            <w:r w:rsidR="008A1F22">
                              <w:rPr>
                                <w:rFonts w:asciiTheme="majorEastAsia" w:eastAsiaTheme="majorEastAsia" w:hAnsiTheme="majorEastAsia" w:hint="eastAsia"/>
                              </w:rPr>
                              <w:t>④は</w:t>
                            </w:r>
                            <w:r w:rsidR="007E085C" w:rsidRPr="006648AE">
                              <w:rPr>
                                <w:rFonts w:asciiTheme="majorEastAsia" w:eastAsiaTheme="majorEastAsia" w:hAnsiTheme="majorEastAsia" w:hint="eastAsia"/>
                                <w:u w:val="single"/>
                              </w:rPr>
                              <w:t>各１０部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6.05pt;margin-top:7.6pt;width:435.2pt;height:10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">
                <v:textbox inset="5.85pt,.7pt,5.85pt,.7pt">
                  <w:txbxContent>
                    <w:p w:rsidR="007E085C" w:rsidRPr="00E73A18" w:rsidRDefault="007E085C" w:rsidP="007E085C">
                      <w:pPr>
                        <w:spacing w:line="320" w:lineRule="exact"/>
                        <w:rPr>
                          <w:rFonts w:asciiTheme="majorEastAsia" w:eastAsiaTheme="majorEastAsia" w:hAnsiTheme="majorEastAsia"/>
                          <w:b/>
                        </w:rPr>
                      </w:pPr>
                      <w:r w:rsidRPr="00E73A18">
                        <w:rPr>
                          <w:rFonts w:asciiTheme="majorEastAsia" w:eastAsiaTheme="majorEastAsia" w:hAnsiTheme="majorEastAsia" w:hint="eastAsia"/>
                          <w:b/>
                        </w:rPr>
                        <w:t>〈添付書類〉</w:t>
                      </w:r>
                    </w:p>
                    <w:p w:rsidR="007E085C" w:rsidRDefault="007E085C" w:rsidP="007E085C">
                      <w:pPr>
                        <w:spacing w:line="320" w:lineRule="exact"/>
                        <w:ind w:firstLineChars="250" w:firstLine="531"/>
                        <w:rPr>
                          <w:rFonts w:asciiTheme="majorEastAsia" w:eastAsiaTheme="majorEastAsia" w:hAnsiTheme="majorEastAsia"/>
                        </w:rPr>
                      </w:pPr>
                      <w:r>
                        <w:rPr>
                          <w:rFonts w:asciiTheme="majorEastAsia" w:eastAsiaTheme="majorEastAsia" w:hAnsiTheme="majorEastAsia" w:hint="eastAsia"/>
                        </w:rPr>
                        <w:t>①</w:t>
                      </w:r>
                      <w:r w:rsidRPr="00727041">
                        <w:rPr>
                          <w:rFonts w:asciiTheme="majorEastAsia" w:eastAsiaTheme="majorEastAsia" w:hAnsiTheme="majorEastAsia" w:hint="eastAsia"/>
                        </w:rPr>
                        <w:t xml:space="preserve">定款 </w:t>
                      </w:r>
                    </w:p>
                    <w:p w:rsidR="007E085C" w:rsidRPr="006648AE" w:rsidRDefault="007E085C" w:rsidP="007E085C">
                      <w:pPr>
                        <w:spacing w:line="320" w:lineRule="exact"/>
                        <w:ind w:firstLineChars="250" w:firstLine="531"/>
                        <w:rPr>
                          <w:rFonts w:asciiTheme="majorEastAsia" w:eastAsiaTheme="majorEastAsia" w:hAnsiTheme="majorEastAsia"/>
                        </w:rPr>
                      </w:pPr>
                      <w:r w:rsidRPr="00727041">
                        <w:rPr>
                          <w:rFonts w:asciiTheme="majorEastAsia" w:eastAsiaTheme="majorEastAsia" w:hAnsiTheme="majorEastAsia" w:hint="eastAsia"/>
                        </w:rPr>
                        <w:t>②前年度の事業報告書・決算報告書</w:t>
                      </w:r>
                    </w:p>
                    <w:p w:rsidR="007E085C" w:rsidRPr="00727041" w:rsidRDefault="007E085C" w:rsidP="007E085C">
                      <w:pPr>
                        <w:spacing w:line="320" w:lineRule="exact"/>
                        <w:ind w:firstLineChars="250" w:firstLine="531"/>
                        <w:rPr>
                          <w:rFonts w:asciiTheme="majorEastAsia" w:eastAsiaTheme="majorEastAsia" w:hAnsiTheme="majorEastAsia"/>
                        </w:rPr>
                      </w:pPr>
                      <w:r w:rsidRPr="00727041">
                        <w:rPr>
                          <w:rFonts w:asciiTheme="majorEastAsia" w:eastAsiaTheme="majorEastAsia" w:hAnsiTheme="majorEastAsia" w:hint="eastAsia"/>
                        </w:rPr>
                        <w:t>③今年度の事業計画書・活動予算書</w:t>
                      </w:r>
                    </w:p>
                    <w:p w:rsidR="006648AE" w:rsidRDefault="007E085C" w:rsidP="006648AE">
                      <w:pPr>
                        <w:spacing w:line="320" w:lineRule="exact"/>
                        <w:ind w:firstLineChars="250" w:firstLine="531"/>
                        <w:rPr>
                          <w:rFonts w:asciiTheme="majorEastAsia" w:eastAsiaTheme="majorEastAsia" w:hAnsiTheme="majorEastAsia"/>
                        </w:rPr>
                      </w:pPr>
                      <w:r w:rsidRPr="00C33151">
                        <w:rPr>
                          <w:rFonts w:asciiTheme="majorEastAsia" w:eastAsiaTheme="majorEastAsia" w:hAnsiTheme="majorEastAsia" w:hint="eastAsia"/>
                        </w:rPr>
                        <w:t>④</w:t>
                      </w:r>
                      <w:r w:rsidR="006648AE">
                        <w:rPr>
                          <w:rFonts w:asciiTheme="majorEastAsia" w:eastAsiaTheme="majorEastAsia" w:hAnsiTheme="majorEastAsia" w:hint="eastAsia"/>
                        </w:rPr>
                        <w:t>団体の活動のうち、特に</w:t>
                      </w:r>
                      <w:r w:rsidR="006648AE" w:rsidRPr="006648AE">
                        <w:rPr>
                          <w:rFonts w:asciiTheme="majorEastAsia" w:eastAsiaTheme="majorEastAsia" w:hAnsiTheme="majorEastAsia" w:hint="eastAsia"/>
                          <w:u w:val="single"/>
                        </w:rPr>
                        <w:t>応募された分野</w:t>
                      </w:r>
                      <w:r w:rsidR="006648AE">
                        <w:rPr>
                          <w:rFonts w:asciiTheme="majorEastAsia" w:eastAsiaTheme="majorEastAsia" w:hAnsiTheme="majorEastAsia" w:hint="eastAsia"/>
                        </w:rPr>
                        <w:t>について</w:t>
                      </w:r>
                    </w:p>
                    <w:p w:rsidR="007E085C" w:rsidRPr="006648AE" w:rsidRDefault="006648AE" w:rsidP="006648AE">
                      <w:pPr>
                        <w:spacing w:line="320" w:lineRule="exact"/>
                        <w:ind w:firstLineChars="350" w:firstLine="744"/>
                        <w:rPr>
                          <w:rFonts w:asciiTheme="majorEastAsia" w:eastAsiaTheme="majorEastAsia" w:hAnsiTheme="majorEastAsia"/>
                        </w:rPr>
                      </w:pPr>
                      <w:r>
                        <w:rPr>
                          <w:rFonts w:asciiTheme="majorEastAsia" w:eastAsiaTheme="majorEastAsia" w:hAnsiTheme="majorEastAsia" w:hint="eastAsia"/>
                        </w:rPr>
                        <w:t>よくわかるパ</w:t>
                      </w:r>
                      <w:r w:rsidR="007E085C" w:rsidRPr="00CD6281">
                        <w:rPr>
                          <w:rFonts w:asciiTheme="majorEastAsia" w:eastAsiaTheme="majorEastAsia" w:hAnsiTheme="majorEastAsia" w:hint="eastAsia"/>
                        </w:rPr>
                        <w:t>ンフレット・チラシ・</w:t>
                      </w:r>
                      <w:r w:rsidR="007E085C">
                        <w:rPr>
                          <w:rFonts w:asciiTheme="majorEastAsia" w:eastAsiaTheme="majorEastAsia" w:hAnsiTheme="majorEastAsia" w:hint="eastAsia"/>
                        </w:rPr>
                        <w:t>機関誌等</w:t>
                      </w:r>
                      <w:r>
                        <w:rPr>
                          <w:rFonts w:asciiTheme="majorEastAsia" w:eastAsiaTheme="majorEastAsia" w:hAnsiTheme="majorEastAsia" w:hint="eastAsia"/>
                        </w:rPr>
                        <w:t xml:space="preserve">　　　　</w:t>
                      </w:r>
                      <w:r w:rsidR="00CC0CF7">
                        <w:rPr>
                          <w:rFonts w:asciiTheme="majorEastAsia" w:eastAsiaTheme="majorEastAsia" w:hAnsiTheme="majorEastAsia" w:hint="eastAsia"/>
                        </w:rPr>
                        <w:t xml:space="preserve">　　　</w:t>
                      </w:r>
                      <w:r w:rsidR="008A1F22">
                        <w:rPr>
                          <w:rFonts w:asciiTheme="majorEastAsia" w:eastAsiaTheme="majorEastAsia" w:hAnsiTheme="majorEastAsia" w:hint="eastAsia"/>
                        </w:rPr>
                        <w:t>④は</w:t>
                      </w:r>
                      <w:r w:rsidR="007E085C" w:rsidRPr="006648AE">
                        <w:rPr>
                          <w:rFonts w:asciiTheme="majorEastAsia" w:eastAsiaTheme="majorEastAsia" w:hAnsiTheme="majorEastAsia" w:hint="eastAsia"/>
                          <w:u w:val="single"/>
                        </w:rPr>
                        <w:t>各１０部</w:t>
                      </w:r>
                    </w:p>
                  </w:txbxContent>
                </v:textbox>
              </v:shape>
            </w:pict>
          </mc:Fallback>
        </mc:AlternateContent>
      </w:r>
    </w:p>
    <w:p w:rsidR="007E085C" w:rsidRDefault="004A4B34" w:rsidP="007E085C">
      <w:pPr>
        <w:spacing w:line="320" w:lineRule="exact"/>
        <w:ind w:firstLineChars="100" w:firstLine="213"/>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simplePos x="0" y="0"/>
                <wp:positionH relativeFrom="column">
                  <wp:posOffset>4223385</wp:posOffset>
                </wp:positionH>
                <wp:positionV relativeFrom="paragraph">
                  <wp:posOffset>137160</wp:posOffset>
                </wp:positionV>
                <wp:extent cx="218440" cy="559435"/>
                <wp:effectExtent l="9525" t="12065" r="10160"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559435"/>
                        </a:xfrm>
                        <a:prstGeom prst="rightBrace">
                          <a:avLst>
                            <a:gd name="adj1" fmla="val 213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0A6B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6" type="#_x0000_t88" style="position:absolute;left:0;text-align:left;margin-left:332.55pt;margin-top:10.8pt;width:17.2pt;height:4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">
                <v:textbox inset="5.85pt,.7pt,5.85pt,.7pt"/>
              </v:shape>
            </w:pict>
          </mc:Fallback>
        </mc:AlternateContent>
      </w:r>
    </w:p>
    <w:p w:rsidR="007E085C" w:rsidRDefault="004A4B34" w:rsidP="007E085C">
      <w:pPr>
        <w:spacing w:line="320" w:lineRule="exact"/>
        <w:ind w:firstLineChars="100" w:firstLine="213"/>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simplePos x="0" y="0"/>
                <wp:positionH relativeFrom="column">
                  <wp:posOffset>4535170</wp:posOffset>
                </wp:positionH>
                <wp:positionV relativeFrom="paragraph">
                  <wp:posOffset>29845</wp:posOffset>
                </wp:positionV>
                <wp:extent cx="866775" cy="463550"/>
                <wp:effectExtent l="0" t="3175" r="254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F22" w:rsidRDefault="008A1F22" w:rsidP="006648AE">
                            <w:pPr>
                              <w:spacing w:line="300" w:lineRule="exact"/>
                              <w:rPr>
                                <w:rFonts w:asciiTheme="majorEastAsia" w:eastAsiaTheme="majorEastAsia" w:hAnsiTheme="majorEastAsia"/>
                              </w:rPr>
                            </w:pPr>
                            <w:r>
                              <w:rPr>
                                <w:rFonts w:asciiTheme="majorEastAsia" w:eastAsiaTheme="majorEastAsia" w:hAnsiTheme="majorEastAsia" w:hint="eastAsia"/>
                              </w:rPr>
                              <w:t>①～③は</w:t>
                            </w:r>
                          </w:p>
                          <w:p w:rsidR="006648AE" w:rsidRDefault="006648AE" w:rsidP="006648AE">
                            <w:pPr>
                              <w:spacing w:line="300" w:lineRule="exact"/>
                              <w:rPr>
                                <w:rFonts w:asciiTheme="majorEastAsia" w:eastAsiaTheme="majorEastAsia" w:hAnsiTheme="majorEastAsia"/>
                              </w:rPr>
                            </w:pPr>
                            <w:r>
                              <w:rPr>
                                <w:rFonts w:asciiTheme="majorEastAsia" w:eastAsiaTheme="majorEastAsia" w:hAnsiTheme="majorEastAsia" w:hint="eastAsia"/>
                              </w:rPr>
                              <w:t>各１部</w:t>
                            </w:r>
                          </w:p>
                          <w:p w:rsidR="006648AE" w:rsidRDefault="006648AE" w:rsidP="006648AE">
                            <w:pPr>
                              <w:spacing w:line="300" w:lineRule="exact"/>
                            </w:pPr>
                            <w:r>
                              <w:rPr>
                                <w:rFonts w:hint="eastAsia"/>
                              </w:rPr>
                              <w:t xml:space="preserve">　</w:t>
                            </w:r>
                          </w:p>
                          <w:p w:rsidR="006648AE" w:rsidRDefault="006648AE" w:rsidP="006648AE">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357.1pt;margin-top:2.35pt;width:68.25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" filled="f" stroked="f">
                <v:textbox inset="5.85pt,.7pt,5.85pt,.7pt">
                  <w:txbxContent>
                    <w:p w:rsidR="008A1F22" w:rsidRDefault="008A1F22" w:rsidP="006648AE">
                      <w:pPr>
                        <w:spacing w:line="300" w:lineRule="exact"/>
                        <w:rPr>
                          <w:rFonts w:asciiTheme="majorEastAsia" w:eastAsiaTheme="majorEastAsia" w:hAnsiTheme="majorEastAsia"/>
                        </w:rPr>
                      </w:pPr>
                      <w:r>
                        <w:rPr>
                          <w:rFonts w:asciiTheme="majorEastAsia" w:eastAsiaTheme="majorEastAsia" w:hAnsiTheme="majorEastAsia" w:hint="eastAsia"/>
                        </w:rPr>
                        <w:t>①～③は</w:t>
                      </w:r>
                    </w:p>
                    <w:p w:rsidR="006648AE" w:rsidRDefault="006648AE" w:rsidP="006648AE">
                      <w:pPr>
                        <w:spacing w:line="300" w:lineRule="exact"/>
                        <w:rPr>
                          <w:rFonts w:asciiTheme="majorEastAsia" w:eastAsiaTheme="majorEastAsia" w:hAnsiTheme="majorEastAsia"/>
                        </w:rPr>
                      </w:pPr>
                      <w:r>
                        <w:rPr>
                          <w:rFonts w:asciiTheme="majorEastAsia" w:eastAsiaTheme="majorEastAsia" w:hAnsiTheme="majorEastAsia" w:hint="eastAsia"/>
                        </w:rPr>
                        <w:t>各１部</w:t>
                      </w:r>
                    </w:p>
                    <w:p w:rsidR="006648AE" w:rsidRDefault="006648AE" w:rsidP="006648AE">
                      <w:pPr>
                        <w:spacing w:line="300" w:lineRule="exact"/>
                      </w:pPr>
                      <w:r>
                        <w:rPr>
                          <w:rFonts w:hint="eastAsia"/>
                        </w:rPr>
                        <w:t xml:space="preserve">　</w:t>
                      </w:r>
                    </w:p>
                    <w:p w:rsidR="006648AE" w:rsidRDefault="006648AE" w:rsidP="006648AE">
                      <w:pPr>
                        <w:spacing w:line="300" w:lineRule="exact"/>
                      </w:pPr>
                    </w:p>
                  </w:txbxContent>
                </v:textbox>
              </v:rect>
            </w:pict>
          </mc:Fallback>
        </mc:AlternateContent>
      </w:r>
    </w:p>
    <w:p w:rsidR="007E085C" w:rsidRDefault="007E085C" w:rsidP="007E085C">
      <w:pPr>
        <w:spacing w:line="320" w:lineRule="exact"/>
        <w:ind w:firstLineChars="100" w:firstLine="213"/>
        <w:jc w:val="left"/>
        <w:rPr>
          <w:rFonts w:asciiTheme="majorEastAsia" w:eastAsiaTheme="majorEastAsia" w:hAnsiTheme="majorEastAsia"/>
        </w:rPr>
      </w:pPr>
    </w:p>
    <w:p w:rsidR="007E085C" w:rsidRDefault="007E085C" w:rsidP="007E085C">
      <w:pPr>
        <w:spacing w:line="320" w:lineRule="exact"/>
        <w:ind w:firstLineChars="100" w:firstLine="213"/>
        <w:jc w:val="left"/>
        <w:rPr>
          <w:rFonts w:asciiTheme="majorEastAsia" w:eastAsiaTheme="majorEastAsia" w:hAnsiTheme="majorEastAsia"/>
        </w:rPr>
      </w:pPr>
    </w:p>
    <w:p w:rsidR="007E085C" w:rsidRDefault="007E085C" w:rsidP="007E085C">
      <w:pPr>
        <w:spacing w:line="320" w:lineRule="exact"/>
        <w:ind w:firstLineChars="100" w:firstLine="213"/>
        <w:jc w:val="left"/>
        <w:rPr>
          <w:rFonts w:asciiTheme="majorEastAsia" w:eastAsiaTheme="majorEastAsia" w:hAnsiTheme="majorEastAsia"/>
        </w:rPr>
      </w:pPr>
    </w:p>
    <w:p w:rsidR="007E085C" w:rsidRDefault="007E085C" w:rsidP="007E085C">
      <w:pPr>
        <w:spacing w:line="320" w:lineRule="exact"/>
        <w:ind w:firstLineChars="100" w:firstLine="213"/>
        <w:jc w:val="left"/>
        <w:rPr>
          <w:rFonts w:asciiTheme="majorEastAsia" w:eastAsiaTheme="majorEastAsia" w:hAnsiTheme="majorEastAsia"/>
        </w:rPr>
      </w:pPr>
    </w:p>
    <w:p w:rsidR="00164AF2" w:rsidRDefault="00164AF2" w:rsidP="00164AF2">
      <w:pPr>
        <w:spacing w:line="320" w:lineRule="exact"/>
        <w:ind w:firstLineChars="100" w:firstLine="213"/>
        <w:jc w:val="left"/>
        <w:rPr>
          <w:rFonts w:asciiTheme="majorEastAsia" w:eastAsiaTheme="majorEastAsia" w:hAnsiTheme="majorEastAsia"/>
        </w:rPr>
      </w:pPr>
      <w:r>
        <w:rPr>
          <w:rFonts w:asciiTheme="majorEastAsia" w:eastAsiaTheme="majorEastAsia" w:hAnsiTheme="majorEastAsia" w:hint="eastAsia"/>
        </w:rPr>
        <w:t>・</w:t>
      </w:r>
      <w:r w:rsidR="006A5E59" w:rsidRPr="00E73A18">
        <w:rPr>
          <w:rFonts w:asciiTheme="majorEastAsia" w:eastAsiaTheme="majorEastAsia" w:hAnsiTheme="majorEastAsia" w:hint="eastAsia"/>
        </w:rPr>
        <w:t>応募用紙は</w:t>
      </w:r>
      <w:r>
        <w:rPr>
          <w:rFonts w:asciiTheme="majorEastAsia" w:eastAsiaTheme="majorEastAsia" w:hAnsiTheme="majorEastAsia" w:hint="eastAsia"/>
        </w:rPr>
        <w:t>以下のサイトからもダウンロード可能です。</w:t>
      </w:r>
    </w:p>
    <w:p w:rsidR="007E085C" w:rsidRDefault="00D53101" w:rsidP="007E085C">
      <w:pPr>
        <w:spacing w:line="320" w:lineRule="exact"/>
        <w:ind w:firstLineChars="200" w:firstLine="425"/>
        <w:jc w:val="left"/>
        <w:rPr>
          <w:rFonts w:asciiTheme="majorEastAsia" w:eastAsiaTheme="majorEastAsia" w:hAnsiTheme="majorEastAsia"/>
        </w:rPr>
      </w:pPr>
      <w:r>
        <w:rPr>
          <w:rFonts w:asciiTheme="majorEastAsia" w:eastAsiaTheme="majorEastAsia" w:hAnsiTheme="majorEastAsia" w:hint="eastAsia"/>
        </w:rPr>
        <w:t xml:space="preserve">「県民活動応援サイト </w:t>
      </w:r>
      <w:r w:rsidR="007E085C" w:rsidRPr="00E73A18">
        <w:rPr>
          <w:rFonts w:asciiTheme="majorEastAsia" w:eastAsiaTheme="majorEastAsia" w:hAnsiTheme="majorEastAsia" w:hint="eastAsia"/>
        </w:rPr>
        <w:t>島根いきいき広場</w:t>
      </w:r>
      <w:r w:rsidR="007E085C">
        <w:rPr>
          <w:rFonts w:asciiTheme="majorEastAsia" w:eastAsiaTheme="majorEastAsia" w:hAnsiTheme="majorEastAsia" w:hint="eastAsia"/>
        </w:rPr>
        <w:t>」（</w:t>
      </w:r>
      <w:r w:rsidR="007E085C" w:rsidRPr="006A2F76">
        <w:rPr>
          <w:rFonts w:asciiTheme="majorEastAsia" w:eastAsiaTheme="majorEastAsia" w:hAnsiTheme="majorEastAsia"/>
        </w:rPr>
        <w:t>https://www.shimane-ikiiki.jp/</w:t>
      </w:r>
      <w:r w:rsidR="007E085C">
        <w:rPr>
          <w:rFonts w:asciiTheme="majorEastAsia" w:eastAsiaTheme="majorEastAsia" w:hAnsiTheme="majorEastAsia" w:hint="eastAsia"/>
        </w:rPr>
        <w:t>）</w:t>
      </w:r>
    </w:p>
    <w:p w:rsidR="004C761C" w:rsidRDefault="007A7C10" w:rsidP="007E085C">
      <w:pPr>
        <w:spacing w:line="320" w:lineRule="exact"/>
        <w:ind w:firstLineChars="200" w:firstLine="425"/>
        <w:jc w:val="left"/>
        <w:rPr>
          <w:rFonts w:asciiTheme="majorEastAsia" w:eastAsiaTheme="majorEastAsia" w:hAnsiTheme="majorEastAsia"/>
        </w:rPr>
      </w:pPr>
      <w:r>
        <w:rPr>
          <w:rFonts w:asciiTheme="majorEastAsia" w:eastAsiaTheme="majorEastAsia" w:hAnsiTheme="majorEastAsia" w:hint="eastAsia"/>
        </w:rPr>
        <w:t>「</w:t>
      </w:r>
      <w:r w:rsidR="004A4B34">
        <w:rPr>
          <w:rFonts w:asciiTheme="majorEastAsia" w:eastAsiaTheme="majorEastAsia" w:hAnsiTheme="majorEastAsia" w:hint="eastAsia"/>
        </w:rPr>
        <w:t>地域活動応援サイト　フレフレしまね</w:t>
      </w:r>
      <w:r>
        <w:rPr>
          <w:rFonts w:asciiTheme="majorEastAsia" w:eastAsiaTheme="majorEastAsia" w:hAnsiTheme="majorEastAsia" w:hint="eastAsia"/>
        </w:rPr>
        <w:t>」</w:t>
      </w:r>
      <w:r w:rsidR="005A5D4A">
        <w:rPr>
          <w:rFonts w:asciiTheme="majorEastAsia" w:eastAsiaTheme="majorEastAsia" w:hAnsiTheme="majorEastAsia" w:hint="eastAsia"/>
        </w:rPr>
        <w:t>（</w:t>
      </w:r>
      <w:r w:rsidR="006A2F76" w:rsidRPr="006A2F76">
        <w:rPr>
          <w:rFonts w:asciiTheme="majorEastAsia" w:eastAsiaTheme="majorEastAsia" w:hAnsiTheme="majorEastAsia"/>
        </w:rPr>
        <w:t>http://</w:t>
      </w:r>
      <w:r w:rsidR="004A4B34">
        <w:rPr>
          <w:rFonts w:asciiTheme="majorEastAsia" w:eastAsiaTheme="majorEastAsia" w:hAnsiTheme="majorEastAsia"/>
        </w:rPr>
        <w:t>furefure-shimane</w:t>
      </w:r>
      <w:r w:rsidR="006A2F76" w:rsidRPr="006A2F76">
        <w:rPr>
          <w:rFonts w:asciiTheme="majorEastAsia" w:eastAsiaTheme="majorEastAsia" w:hAnsiTheme="majorEastAsia"/>
        </w:rPr>
        <w:t>.jp/）</w:t>
      </w:r>
    </w:p>
    <w:p w:rsidR="00144680" w:rsidRDefault="006648AE" w:rsidP="00144680">
      <w:pPr>
        <w:spacing w:line="320" w:lineRule="exact"/>
        <w:jc w:val="left"/>
        <w:rPr>
          <w:rFonts w:asciiTheme="majorEastAsia" w:eastAsiaTheme="majorEastAsia" w:hAnsiTheme="majorEastAsia"/>
          <w:u w:val="single"/>
        </w:rPr>
      </w:pPr>
      <w:r>
        <w:rPr>
          <w:rFonts w:asciiTheme="majorEastAsia" w:eastAsiaTheme="majorEastAsia" w:hAnsiTheme="majorEastAsia" w:hint="eastAsia"/>
        </w:rPr>
        <w:t xml:space="preserve">　・応募用紙および添付書類は、審査の際重要な判断材料となります。</w:t>
      </w:r>
      <w:r w:rsidR="00144680" w:rsidRPr="00144680">
        <w:rPr>
          <w:rFonts w:asciiTheme="majorEastAsia" w:eastAsiaTheme="majorEastAsia" w:hAnsiTheme="majorEastAsia" w:hint="eastAsia"/>
          <w:u w:val="single"/>
        </w:rPr>
        <w:t>「</w:t>
      </w:r>
      <w:r w:rsidRPr="00144680">
        <w:rPr>
          <w:rFonts w:asciiTheme="majorEastAsia" w:eastAsiaTheme="majorEastAsia" w:hAnsiTheme="majorEastAsia" w:hint="eastAsia"/>
          <w:u w:val="single"/>
        </w:rPr>
        <w:t>応</w:t>
      </w:r>
      <w:r w:rsidRPr="006648AE">
        <w:rPr>
          <w:rFonts w:asciiTheme="majorEastAsia" w:eastAsiaTheme="majorEastAsia" w:hAnsiTheme="majorEastAsia" w:hint="eastAsia"/>
          <w:u w:val="single"/>
        </w:rPr>
        <w:t>募分野についてどのような</w:t>
      </w:r>
    </w:p>
    <w:p w:rsidR="00144680" w:rsidRPr="00E73A18" w:rsidRDefault="006648AE" w:rsidP="00144680">
      <w:pPr>
        <w:spacing w:line="320" w:lineRule="exact"/>
        <w:ind w:leftChars="200" w:left="425"/>
        <w:jc w:val="left"/>
        <w:rPr>
          <w:rFonts w:asciiTheme="majorEastAsia" w:eastAsiaTheme="majorEastAsia" w:hAnsiTheme="majorEastAsia"/>
        </w:rPr>
      </w:pPr>
      <w:r w:rsidRPr="006648AE">
        <w:rPr>
          <w:rFonts w:asciiTheme="majorEastAsia" w:eastAsiaTheme="majorEastAsia" w:hAnsiTheme="majorEastAsia" w:hint="eastAsia"/>
          <w:u w:val="single"/>
        </w:rPr>
        <w:t>活動をされているか</w:t>
      </w:r>
      <w:r w:rsidR="00144680">
        <w:rPr>
          <w:rFonts w:asciiTheme="majorEastAsia" w:eastAsiaTheme="majorEastAsia" w:hAnsiTheme="majorEastAsia" w:hint="eastAsia"/>
          <w:u w:val="single"/>
        </w:rPr>
        <w:t>」</w:t>
      </w:r>
      <w:r w:rsidR="00144680" w:rsidRPr="00144680">
        <w:rPr>
          <w:rFonts w:asciiTheme="majorEastAsia" w:eastAsiaTheme="majorEastAsia" w:hAnsiTheme="majorEastAsia" w:hint="eastAsia"/>
        </w:rPr>
        <w:t>が審査員によく伝わるよう</w:t>
      </w:r>
      <w:r>
        <w:rPr>
          <w:rFonts w:asciiTheme="majorEastAsia" w:eastAsiaTheme="majorEastAsia" w:hAnsiTheme="majorEastAsia" w:hint="eastAsia"/>
        </w:rPr>
        <w:t>、</w:t>
      </w:r>
      <w:r w:rsidR="00144680">
        <w:rPr>
          <w:rFonts w:asciiTheme="majorEastAsia" w:eastAsiaTheme="majorEastAsia" w:hAnsiTheme="majorEastAsia" w:hint="eastAsia"/>
        </w:rPr>
        <w:t>応募用紙に</w:t>
      </w:r>
      <w:r w:rsidR="002A2944">
        <w:rPr>
          <w:rFonts w:asciiTheme="majorEastAsia" w:eastAsiaTheme="majorEastAsia" w:hAnsiTheme="majorEastAsia" w:hint="eastAsia"/>
        </w:rPr>
        <w:t>できるだけ分かりやすく記述いただくとともに</w:t>
      </w:r>
      <w:r w:rsidR="00144680">
        <w:rPr>
          <w:rFonts w:asciiTheme="majorEastAsia" w:eastAsiaTheme="majorEastAsia" w:hAnsiTheme="majorEastAsia" w:hint="eastAsia"/>
        </w:rPr>
        <w:t>、パンフレット等の添付書類</w:t>
      </w:r>
      <w:r w:rsidR="002A2944">
        <w:rPr>
          <w:rFonts w:asciiTheme="majorEastAsia" w:eastAsiaTheme="majorEastAsia" w:hAnsiTheme="majorEastAsia" w:hint="eastAsia"/>
        </w:rPr>
        <w:t>も応募分野に関するものをご提出ください。</w:t>
      </w:r>
    </w:p>
    <w:p w:rsidR="00E0114B" w:rsidRPr="00E73A18" w:rsidRDefault="007E085C" w:rsidP="007E085C">
      <w:pPr>
        <w:spacing w:line="320" w:lineRule="exact"/>
        <w:ind w:firstLineChars="100" w:firstLine="213"/>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w:t>
      </w:r>
      <w:r w:rsidR="00E0114B" w:rsidRPr="00E73A18">
        <w:rPr>
          <w:rFonts w:asciiTheme="majorEastAsia" w:eastAsiaTheme="majorEastAsia" w:hAnsiTheme="majorEastAsia" w:cs="ＭＳ明朝" w:hint="eastAsia"/>
          <w:kern w:val="0"/>
          <w:szCs w:val="21"/>
        </w:rPr>
        <w:t>書類ご送付の際には、</w:t>
      </w:r>
      <w:r w:rsidR="00E0114B" w:rsidRPr="007E085C">
        <w:rPr>
          <w:rFonts w:asciiTheme="majorEastAsia" w:eastAsiaTheme="majorEastAsia" w:hAnsiTheme="majorEastAsia" w:cs="ＭＳ明朝" w:hint="eastAsia"/>
          <w:kern w:val="0"/>
          <w:szCs w:val="21"/>
        </w:rPr>
        <w:t>「</w:t>
      </w:r>
      <w:r w:rsidR="00AE4FA3" w:rsidRPr="007E085C">
        <w:rPr>
          <w:rFonts w:asciiTheme="majorEastAsia" w:eastAsiaTheme="majorEastAsia" w:hAnsiTheme="majorEastAsia" w:cs="ＭＳ明朝" w:hint="eastAsia"/>
          <w:kern w:val="0"/>
          <w:szCs w:val="21"/>
        </w:rPr>
        <w:t>中国</w:t>
      </w:r>
      <w:r w:rsidR="00E0114B" w:rsidRPr="007E085C">
        <w:rPr>
          <w:rFonts w:asciiTheme="majorEastAsia" w:eastAsiaTheme="majorEastAsia" w:hAnsiTheme="majorEastAsia" w:cs="ＭＳ明朝" w:hint="eastAsia"/>
          <w:kern w:val="0"/>
          <w:szCs w:val="21"/>
        </w:rPr>
        <w:t>ろうきんＮＰＯ寄付システム応募用紙在中」</w:t>
      </w:r>
      <w:r w:rsidR="00E0114B" w:rsidRPr="00E73A18">
        <w:rPr>
          <w:rFonts w:asciiTheme="majorEastAsia" w:eastAsiaTheme="majorEastAsia" w:hAnsiTheme="majorEastAsia" w:cs="ＭＳ明朝" w:hint="eastAsia"/>
          <w:kern w:val="0"/>
          <w:szCs w:val="21"/>
        </w:rPr>
        <w:t>とお書き添え下さい。</w:t>
      </w:r>
    </w:p>
    <w:p w:rsidR="00F45B8B" w:rsidRPr="00CD6281" w:rsidRDefault="00F45B8B" w:rsidP="006648AE">
      <w:pPr>
        <w:spacing w:line="320" w:lineRule="exact"/>
        <w:rPr>
          <w:rFonts w:asciiTheme="majorEastAsia" w:eastAsiaTheme="majorEastAsia" w:hAnsiTheme="majorEastAsia"/>
        </w:rPr>
      </w:pPr>
    </w:p>
    <w:tbl>
      <w:tblPr>
        <w:tblStyle w:val="2"/>
        <w:tblpPr w:leftFromText="142" w:rightFromText="142" w:vertAnchor="text" w:horzAnchor="margin" w:tblpXSpec="center" w:tblpY="90"/>
        <w:tblW w:w="946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620" w:firstRow="1" w:lastRow="0" w:firstColumn="0" w:lastColumn="0" w:noHBand="1" w:noVBand="1"/>
      </w:tblPr>
      <w:tblGrid>
        <w:gridCol w:w="250"/>
        <w:gridCol w:w="9214"/>
      </w:tblGrid>
      <w:tr w:rsidR="00AB66BB" w:rsidRPr="00E73A18" w:rsidTr="007A7C10">
        <w:trPr>
          <w:cnfStyle w:val="100000000000" w:firstRow="1" w:lastRow="0" w:firstColumn="0" w:lastColumn="0" w:oddVBand="0" w:evenVBand="0" w:oddHBand="0" w:evenHBand="0" w:firstRowFirstColumn="0" w:firstRowLastColumn="0" w:lastRowFirstColumn="0" w:lastRowLastColumn="0"/>
          <w:trHeight w:val="361"/>
        </w:trPr>
        <w:tc>
          <w:tcPr>
            <w:tcW w:w="250" w:type="dxa"/>
            <w:shd w:val="clear" w:color="auto" w:fill="A6A6A6" w:themeFill="background1" w:themeFillShade="A6"/>
            <w:vAlign w:val="center"/>
          </w:tcPr>
          <w:p w:rsidR="00AB66BB" w:rsidRPr="00E73A18" w:rsidRDefault="00AB66BB" w:rsidP="00AB66BB">
            <w:pPr>
              <w:spacing w:line="320" w:lineRule="exact"/>
              <w:rPr>
                <w:rFonts w:asciiTheme="majorEastAsia" w:eastAsiaTheme="majorEastAsia" w:hAnsiTheme="majorEastAsia"/>
                <w:color w:val="auto"/>
              </w:rPr>
            </w:pPr>
          </w:p>
        </w:tc>
        <w:tc>
          <w:tcPr>
            <w:tcW w:w="9214" w:type="dxa"/>
            <w:shd w:val="clear" w:color="auto" w:fill="auto"/>
            <w:vAlign w:val="center"/>
          </w:tcPr>
          <w:p w:rsidR="00AB66BB" w:rsidRPr="00E73A18" w:rsidRDefault="00AB66BB" w:rsidP="00AB66BB">
            <w:pPr>
              <w:spacing w:line="320" w:lineRule="exact"/>
              <w:rPr>
                <w:rFonts w:asciiTheme="majorEastAsia" w:eastAsiaTheme="majorEastAsia" w:hAnsiTheme="majorEastAsia"/>
                <w:color w:val="auto"/>
              </w:rPr>
            </w:pPr>
            <w:r w:rsidRPr="00E73A18">
              <w:rPr>
                <w:rFonts w:asciiTheme="majorEastAsia" w:eastAsiaTheme="majorEastAsia" w:hAnsiTheme="majorEastAsia" w:hint="eastAsia"/>
                <w:color w:val="auto"/>
                <w:sz w:val="24"/>
              </w:rPr>
              <w:t>応募</w:t>
            </w:r>
            <w:r w:rsidR="00E0114B" w:rsidRPr="00E73A18">
              <w:rPr>
                <w:rFonts w:asciiTheme="majorEastAsia" w:eastAsiaTheme="majorEastAsia" w:hAnsiTheme="majorEastAsia" w:hint="eastAsia"/>
                <w:color w:val="auto"/>
                <w:sz w:val="24"/>
              </w:rPr>
              <w:t>・</w:t>
            </w:r>
            <w:r w:rsidR="008C4DFF">
              <w:rPr>
                <w:rFonts w:asciiTheme="majorEastAsia" w:eastAsiaTheme="majorEastAsia" w:hAnsiTheme="majorEastAsia" w:hint="eastAsia"/>
                <w:color w:val="auto"/>
                <w:sz w:val="24"/>
              </w:rPr>
              <w:t>お</w:t>
            </w:r>
            <w:r w:rsidR="00E0114B" w:rsidRPr="00E73A18">
              <w:rPr>
                <w:rFonts w:asciiTheme="majorEastAsia" w:eastAsiaTheme="majorEastAsia" w:hAnsiTheme="majorEastAsia" w:hint="eastAsia"/>
                <w:color w:val="auto"/>
                <w:sz w:val="24"/>
              </w:rPr>
              <w:t>問合せ先</w:t>
            </w:r>
          </w:p>
        </w:tc>
      </w:tr>
    </w:tbl>
    <w:p w:rsidR="00676728" w:rsidRPr="005D587B" w:rsidRDefault="005D587B" w:rsidP="007A7C10">
      <w:pPr>
        <w:adjustRightInd w:val="0"/>
        <w:snapToGrid w:val="0"/>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44680">
        <w:rPr>
          <w:rFonts w:asciiTheme="majorEastAsia" w:eastAsiaTheme="majorEastAsia" w:hAnsiTheme="majorEastAsia" w:hint="eastAsia"/>
          <w:szCs w:val="21"/>
        </w:rPr>
        <w:t>（</w:t>
      </w:r>
      <w:r>
        <w:rPr>
          <w:rFonts w:asciiTheme="majorEastAsia" w:eastAsiaTheme="majorEastAsia" w:hAnsiTheme="majorEastAsia" w:hint="eastAsia"/>
        </w:rPr>
        <w:t>公財</w:t>
      </w:r>
      <w:r w:rsidR="00144680">
        <w:rPr>
          <w:rFonts w:asciiTheme="majorEastAsia" w:eastAsiaTheme="majorEastAsia" w:hAnsiTheme="majorEastAsia" w:hint="eastAsia"/>
        </w:rPr>
        <w:t>）</w:t>
      </w:r>
      <w:r w:rsidR="00676728" w:rsidRPr="00E73A18">
        <w:rPr>
          <w:rFonts w:asciiTheme="majorEastAsia" w:eastAsiaTheme="majorEastAsia" w:hAnsiTheme="majorEastAsia" w:hint="eastAsia"/>
        </w:rPr>
        <w:t xml:space="preserve">ふるさと島根定住財団　</w:t>
      </w:r>
      <w:r w:rsidR="005A5D4A">
        <w:rPr>
          <w:rFonts w:asciiTheme="majorEastAsia" w:eastAsiaTheme="majorEastAsia" w:hAnsiTheme="majorEastAsia" w:hint="eastAsia"/>
        </w:rPr>
        <w:t>地域活動支援課</w:t>
      </w:r>
      <w:r w:rsidR="006C3088" w:rsidRPr="00E73A18">
        <w:rPr>
          <w:rFonts w:asciiTheme="majorEastAsia" w:eastAsiaTheme="majorEastAsia" w:hAnsiTheme="majorEastAsia" w:hint="eastAsia"/>
        </w:rPr>
        <w:t>（しまね県民活動支援センター）</w:t>
      </w:r>
    </w:p>
    <w:p w:rsidR="005A5D4A" w:rsidRPr="00AE4FA3" w:rsidRDefault="00AE4FA3" w:rsidP="00D666BF">
      <w:pPr>
        <w:spacing w:line="280" w:lineRule="exact"/>
        <w:ind w:firstLineChars="300" w:firstLine="638"/>
        <w:rPr>
          <w:rFonts w:asciiTheme="majorEastAsia" w:eastAsiaTheme="majorEastAsia" w:hAnsiTheme="majorEastAsia"/>
          <w:color w:val="000000" w:themeColor="text1"/>
        </w:rPr>
      </w:pPr>
      <w:bookmarkStart w:id="0" w:name="_GoBack"/>
      <w:bookmarkEnd w:id="0"/>
      <w:r w:rsidRPr="00AE4FA3">
        <w:rPr>
          <w:rFonts w:asciiTheme="majorEastAsia" w:eastAsiaTheme="majorEastAsia" w:hAnsiTheme="majorEastAsia" w:hint="eastAsia"/>
          <w:color w:val="000000" w:themeColor="text1"/>
        </w:rPr>
        <w:t>中国</w:t>
      </w:r>
      <w:r w:rsidR="005A5D4A" w:rsidRPr="00AE4FA3">
        <w:rPr>
          <w:rFonts w:asciiTheme="majorEastAsia" w:eastAsiaTheme="majorEastAsia" w:hAnsiTheme="majorEastAsia" w:hint="eastAsia"/>
          <w:color w:val="000000" w:themeColor="text1"/>
        </w:rPr>
        <w:t>ろうきんＮＰＯ寄付システム担当</w:t>
      </w:r>
      <w:r w:rsidR="00CC0CF7">
        <w:rPr>
          <w:rFonts w:asciiTheme="majorEastAsia" w:eastAsiaTheme="majorEastAsia" w:hAnsiTheme="majorEastAsia" w:hint="eastAsia"/>
          <w:color w:val="000000" w:themeColor="text1"/>
        </w:rPr>
        <w:t xml:space="preserve">　</w:t>
      </w:r>
      <w:r w:rsidR="004A4B34">
        <w:rPr>
          <w:rFonts w:asciiTheme="majorEastAsia" w:eastAsiaTheme="majorEastAsia" w:hAnsiTheme="majorEastAsia" w:hint="eastAsia"/>
          <w:color w:val="000000" w:themeColor="text1"/>
        </w:rPr>
        <w:t>八十</w:t>
      </w:r>
      <w:r w:rsidR="00D666BF" w:rsidRPr="00D666BF">
        <w:rPr>
          <w:rFonts w:asciiTheme="majorEastAsia" w:eastAsiaTheme="majorEastAsia" w:hAnsiTheme="majorEastAsia" w:hint="eastAsia"/>
          <w:color w:val="000000" w:themeColor="text1"/>
          <w:sz w:val="16"/>
          <w:szCs w:val="16"/>
        </w:rPr>
        <w:t>やそ</w:t>
      </w:r>
      <w:r w:rsidR="00F9178D">
        <w:rPr>
          <w:rFonts w:asciiTheme="majorEastAsia" w:eastAsiaTheme="majorEastAsia" w:hAnsiTheme="majorEastAsia" w:hint="eastAsia"/>
          <w:color w:val="000000" w:themeColor="text1"/>
        </w:rPr>
        <w:t>・</w:t>
      </w:r>
      <w:r w:rsidR="00111968">
        <w:rPr>
          <w:rFonts w:asciiTheme="majorEastAsia" w:eastAsiaTheme="majorEastAsia" w:hAnsiTheme="majorEastAsia" w:hint="eastAsia"/>
          <w:color w:val="000000" w:themeColor="text1"/>
        </w:rPr>
        <w:t>吉留</w:t>
      </w:r>
      <w:r w:rsidR="00D666BF" w:rsidRPr="00D666BF">
        <w:rPr>
          <w:rFonts w:asciiTheme="majorEastAsia" w:eastAsiaTheme="majorEastAsia" w:hAnsiTheme="majorEastAsia" w:hint="eastAsia"/>
          <w:color w:val="000000" w:themeColor="text1"/>
          <w:sz w:val="16"/>
          <w:szCs w:val="16"/>
        </w:rPr>
        <w:t>よしどめ</w:t>
      </w:r>
      <w:r w:rsidR="00111968">
        <w:rPr>
          <w:rFonts w:asciiTheme="majorEastAsia" w:eastAsiaTheme="majorEastAsia" w:hAnsiTheme="majorEastAsia" w:hint="eastAsia"/>
          <w:color w:val="000000" w:themeColor="text1"/>
        </w:rPr>
        <w:t>・</w:t>
      </w:r>
      <w:r w:rsidR="00F9178D">
        <w:rPr>
          <w:rFonts w:asciiTheme="majorEastAsia" w:eastAsiaTheme="majorEastAsia" w:hAnsiTheme="majorEastAsia" w:hint="eastAsia"/>
          <w:color w:val="000000" w:themeColor="text1"/>
        </w:rPr>
        <w:t>森山</w:t>
      </w:r>
      <w:r w:rsidR="00CC0CF7">
        <w:rPr>
          <w:rFonts w:asciiTheme="majorEastAsia" w:eastAsiaTheme="majorEastAsia" w:hAnsiTheme="majorEastAsia" w:hint="eastAsia"/>
          <w:color w:val="000000" w:themeColor="text1"/>
        </w:rPr>
        <w:t>（</w:t>
      </w:r>
      <w:r w:rsidR="00144680">
        <w:rPr>
          <w:rFonts w:asciiTheme="majorEastAsia" w:eastAsiaTheme="majorEastAsia" w:hAnsiTheme="majorEastAsia" w:hint="eastAsia"/>
          <w:color w:val="000000" w:themeColor="text1"/>
        </w:rPr>
        <w:t>月～金　8:30～17:15）</w:t>
      </w:r>
    </w:p>
    <w:p w:rsidR="00676728" w:rsidRPr="00E73A18" w:rsidRDefault="00676728" w:rsidP="00CC0CF7">
      <w:pPr>
        <w:spacing w:line="280" w:lineRule="exact"/>
        <w:ind w:leftChars="100" w:left="213" w:firstLineChars="200" w:firstLine="425"/>
        <w:rPr>
          <w:rFonts w:asciiTheme="majorEastAsia" w:eastAsiaTheme="majorEastAsia" w:hAnsiTheme="majorEastAsia"/>
        </w:rPr>
      </w:pPr>
      <w:r w:rsidRPr="00E73A18">
        <w:rPr>
          <w:rFonts w:asciiTheme="majorEastAsia" w:eastAsiaTheme="majorEastAsia" w:hAnsiTheme="majorEastAsia" w:hint="eastAsia"/>
        </w:rPr>
        <w:t>〒６９０－０００３</w:t>
      </w:r>
      <w:r w:rsidR="00F00004" w:rsidRPr="00E73A18">
        <w:rPr>
          <w:rFonts w:asciiTheme="majorEastAsia" w:eastAsiaTheme="majorEastAsia" w:hAnsiTheme="majorEastAsia" w:hint="eastAsia"/>
        </w:rPr>
        <w:t xml:space="preserve">　</w:t>
      </w:r>
      <w:r w:rsidRPr="00E73A18">
        <w:rPr>
          <w:rFonts w:asciiTheme="majorEastAsia" w:eastAsiaTheme="majorEastAsia" w:hAnsiTheme="majorEastAsia" w:hint="eastAsia"/>
        </w:rPr>
        <w:t>松江市朝日町４</w:t>
      </w:r>
      <w:r w:rsidR="00286A01" w:rsidRPr="00E73A18">
        <w:rPr>
          <w:rFonts w:asciiTheme="majorEastAsia" w:eastAsiaTheme="majorEastAsia" w:hAnsiTheme="majorEastAsia" w:hint="eastAsia"/>
        </w:rPr>
        <w:t>７</w:t>
      </w:r>
      <w:r w:rsidR="00D77D7B" w:rsidRPr="00E73A18">
        <w:rPr>
          <w:rFonts w:asciiTheme="majorEastAsia" w:eastAsiaTheme="majorEastAsia" w:hAnsiTheme="majorEastAsia" w:hint="eastAsia"/>
        </w:rPr>
        <w:t>８</w:t>
      </w:r>
      <w:r w:rsidRPr="00E73A18">
        <w:rPr>
          <w:rFonts w:asciiTheme="majorEastAsia" w:eastAsiaTheme="majorEastAsia" w:hAnsiTheme="majorEastAsia" w:hint="eastAsia"/>
        </w:rPr>
        <w:t>－１８</w:t>
      </w:r>
      <w:r w:rsidR="00F00004" w:rsidRPr="00E73A18">
        <w:rPr>
          <w:rFonts w:asciiTheme="majorEastAsia" w:eastAsiaTheme="majorEastAsia" w:hAnsiTheme="majorEastAsia" w:hint="eastAsia"/>
        </w:rPr>
        <w:t xml:space="preserve">　　</w:t>
      </w:r>
      <w:r w:rsidRPr="00E73A18">
        <w:rPr>
          <w:rFonts w:asciiTheme="majorEastAsia" w:eastAsiaTheme="majorEastAsia" w:hAnsiTheme="majorEastAsia" w:hint="eastAsia"/>
        </w:rPr>
        <w:t>松江テルサ３階</w:t>
      </w:r>
    </w:p>
    <w:p w:rsidR="004C761C" w:rsidRPr="00E73A18" w:rsidRDefault="00286A01" w:rsidP="00CC0CF7">
      <w:pPr>
        <w:spacing w:line="280" w:lineRule="exact"/>
        <w:ind w:firstLineChars="296" w:firstLine="629"/>
        <w:rPr>
          <w:rFonts w:asciiTheme="majorEastAsia" w:eastAsiaTheme="majorEastAsia" w:hAnsiTheme="majorEastAsia"/>
        </w:rPr>
      </w:pPr>
      <w:r w:rsidRPr="00E73A18">
        <w:rPr>
          <w:rFonts w:asciiTheme="majorEastAsia" w:eastAsiaTheme="majorEastAsia" w:hAnsiTheme="majorEastAsia" w:hint="eastAsia"/>
        </w:rPr>
        <w:t>ＴＥＬ：０８５２‐２８‐</w:t>
      </w:r>
      <w:r w:rsidR="00676728" w:rsidRPr="00E73A18">
        <w:rPr>
          <w:rFonts w:asciiTheme="majorEastAsia" w:eastAsiaTheme="majorEastAsia" w:hAnsiTheme="majorEastAsia" w:hint="eastAsia"/>
        </w:rPr>
        <w:t>０６９０</w:t>
      </w:r>
      <w:r w:rsidR="005D587B">
        <w:rPr>
          <w:rFonts w:asciiTheme="majorEastAsia" w:eastAsiaTheme="majorEastAsia" w:hAnsiTheme="majorEastAsia" w:hint="eastAsia"/>
          <w:szCs w:val="21"/>
        </w:rPr>
        <w:t xml:space="preserve">　</w:t>
      </w:r>
      <w:r w:rsidRPr="00E73A18">
        <w:rPr>
          <w:rFonts w:asciiTheme="majorEastAsia" w:eastAsiaTheme="majorEastAsia" w:hAnsiTheme="majorEastAsia" w:hint="eastAsia"/>
        </w:rPr>
        <w:t>Ｅ‐ｍａｉｌ：</w:t>
      </w:r>
      <w:proofErr w:type="spellStart"/>
      <w:r w:rsidR="004A4B34">
        <w:rPr>
          <w:rFonts w:asciiTheme="majorEastAsia" w:eastAsiaTheme="majorEastAsia" w:hAnsiTheme="majorEastAsia"/>
        </w:rPr>
        <w:t>chiiki</w:t>
      </w:r>
      <w:proofErr w:type="spellEnd"/>
      <w:r w:rsidR="00676728" w:rsidRPr="00E73A18">
        <w:rPr>
          <w:rFonts w:asciiTheme="majorEastAsia" w:eastAsiaTheme="majorEastAsia" w:hAnsiTheme="majorEastAsia" w:hint="eastAsia"/>
        </w:rPr>
        <w:t>@ teiju.or.jp</w:t>
      </w:r>
    </w:p>
    <w:tbl>
      <w:tblPr>
        <w:tblStyle w:val="2"/>
        <w:tblpPr w:leftFromText="142" w:rightFromText="142" w:vertAnchor="text" w:horzAnchor="margin" w:tblpXSpec="center" w:tblpY="82"/>
        <w:tblW w:w="96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620" w:firstRow="1" w:lastRow="0" w:firstColumn="0" w:lastColumn="0" w:noHBand="1" w:noVBand="1"/>
      </w:tblPr>
      <w:tblGrid>
        <w:gridCol w:w="250"/>
        <w:gridCol w:w="9356"/>
      </w:tblGrid>
      <w:tr w:rsidR="00AB66BB" w:rsidRPr="00E73A18" w:rsidTr="007A7C10">
        <w:trPr>
          <w:cnfStyle w:val="100000000000" w:firstRow="1" w:lastRow="0" w:firstColumn="0" w:lastColumn="0" w:oddVBand="0" w:evenVBand="0" w:oddHBand="0" w:evenHBand="0" w:firstRowFirstColumn="0" w:firstRowLastColumn="0" w:lastRowFirstColumn="0" w:lastRowLastColumn="0"/>
          <w:trHeight w:val="361"/>
        </w:trPr>
        <w:tc>
          <w:tcPr>
            <w:tcW w:w="250" w:type="dxa"/>
            <w:shd w:val="clear" w:color="auto" w:fill="A6A6A6" w:themeFill="background1" w:themeFillShade="A6"/>
            <w:vAlign w:val="center"/>
          </w:tcPr>
          <w:p w:rsidR="00AB66BB" w:rsidRPr="00E73A18" w:rsidRDefault="00AB66BB" w:rsidP="00D727B3">
            <w:pPr>
              <w:spacing w:line="300" w:lineRule="exact"/>
              <w:rPr>
                <w:rFonts w:asciiTheme="majorEastAsia" w:eastAsiaTheme="majorEastAsia" w:hAnsiTheme="majorEastAsia"/>
                <w:color w:val="auto"/>
              </w:rPr>
            </w:pPr>
          </w:p>
        </w:tc>
        <w:tc>
          <w:tcPr>
            <w:tcW w:w="9356" w:type="dxa"/>
            <w:shd w:val="clear" w:color="auto" w:fill="auto"/>
            <w:vAlign w:val="center"/>
          </w:tcPr>
          <w:p w:rsidR="00AB66BB" w:rsidRPr="00E73A18" w:rsidRDefault="00AB66BB" w:rsidP="00D727B3">
            <w:pPr>
              <w:spacing w:line="300" w:lineRule="exact"/>
              <w:rPr>
                <w:rFonts w:asciiTheme="majorEastAsia" w:eastAsiaTheme="majorEastAsia" w:hAnsiTheme="majorEastAsia"/>
                <w:color w:val="auto"/>
              </w:rPr>
            </w:pPr>
            <w:r w:rsidRPr="00E73A18">
              <w:rPr>
                <w:rFonts w:asciiTheme="majorEastAsia" w:eastAsiaTheme="majorEastAsia" w:hAnsiTheme="majorEastAsia" w:hint="eastAsia"/>
                <w:color w:val="auto"/>
                <w:sz w:val="24"/>
              </w:rPr>
              <w:t>その</w:t>
            </w:r>
            <w:r w:rsidRPr="002A2944">
              <w:rPr>
                <w:rFonts w:asciiTheme="majorEastAsia" w:eastAsiaTheme="majorEastAsia" w:hAnsiTheme="majorEastAsia" w:hint="eastAsia"/>
                <w:color w:val="auto"/>
                <w:sz w:val="24"/>
              </w:rPr>
              <w:t>他</w:t>
            </w:r>
            <w:r w:rsidR="007A7C10" w:rsidRPr="002A2944">
              <w:rPr>
                <w:rFonts w:asciiTheme="majorEastAsia" w:eastAsiaTheme="majorEastAsia" w:hAnsiTheme="majorEastAsia" w:hint="eastAsia"/>
                <w:color w:val="auto"/>
                <w:sz w:val="24"/>
              </w:rPr>
              <w:t xml:space="preserve">　「中国ろうきんＮＰＯ寄付システム」とＣＡＮＰＡＮの連携について</w:t>
            </w:r>
          </w:p>
        </w:tc>
      </w:tr>
    </w:tbl>
    <w:p w:rsidR="00F9178D" w:rsidRPr="00E73A18" w:rsidRDefault="00F9178D" w:rsidP="007A7C10">
      <w:pPr>
        <w:spacing w:line="280" w:lineRule="exact"/>
        <w:ind w:leftChars="100" w:left="213" w:firstLineChars="100" w:firstLine="213"/>
        <w:rPr>
          <w:rStyle w:val="HTML"/>
          <w:rFonts w:asciiTheme="majorEastAsia" w:eastAsiaTheme="majorEastAsia" w:hAnsiTheme="majorEastAsia"/>
          <w:sz w:val="21"/>
          <w:szCs w:val="21"/>
        </w:rPr>
      </w:pPr>
      <w:r w:rsidRPr="00E73A18">
        <w:rPr>
          <w:rStyle w:val="HTML"/>
          <w:rFonts w:asciiTheme="majorEastAsia" w:eastAsiaTheme="majorEastAsia" w:hAnsiTheme="majorEastAsia" w:hint="eastAsia"/>
          <w:sz w:val="21"/>
          <w:szCs w:val="21"/>
        </w:rPr>
        <w:t>ＣＡＮＰＡＮは、日本財団（ＮＰＯ</w:t>
      </w:r>
      <w:r w:rsidR="00DC1DDD">
        <w:rPr>
          <w:rStyle w:val="HTML"/>
          <w:rFonts w:asciiTheme="majorEastAsia" w:eastAsiaTheme="majorEastAsia" w:hAnsiTheme="majorEastAsia" w:hint="eastAsia"/>
          <w:sz w:val="21"/>
          <w:szCs w:val="21"/>
        </w:rPr>
        <w:t>法人</w:t>
      </w:r>
      <w:r w:rsidRPr="00E73A18">
        <w:rPr>
          <w:rStyle w:val="HTML"/>
          <w:rFonts w:asciiTheme="majorEastAsia" w:eastAsiaTheme="majorEastAsia" w:hAnsiTheme="majorEastAsia" w:hint="eastAsia"/>
          <w:sz w:val="21"/>
          <w:szCs w:val="21"/>
        </w:rPr>
        <w:t>をはじめとする様々な公益活動団体へ助成金の提供を行う財団法人）が公益活動、市民活動を情報という側面から応援するために運営しているウェブサイトです。【ＨＰ：</w:t>
      </w:r>
      <w:r w:rsidRPr="00380990">
        <w:rPr>
          <w:rFonts w:asciiTheme="majorEastAsia" w:eastAsiaTheme="majorEastAsia" w:hAnsiTheme="majorEastAsia" w:cs="ＭＳ ゴシック"/>
          <w:szCs w:val="21"/>
        </w:rPr>
        <w:t>http://fields.canpan.info/</w:t>
      </w:r>
      <w:r w:rsidRPr="00E73A18">
        <w:rPr>
          <w:rStyle w:val="HTML"/>
          <w:rFonts w:asciiTheme="majorEastAsia" w:eastAsiaTheme="majorEastAsia" w:hAnsiTheme="majorEastAsia" w:hint="eastAsia"/>
          <w:sz w:val="21"/>
          <w:szCs w:val="21"/>
        </w:rPr>
        <w:t>】</w:t>
      </w:r>
    </w:p>
    <w:p w:rsidR="007259C5" w:rsidRPr="00E73A18" w:rsidRDefault="000E5306" w:rsidP="007A7C10">
      <w:pPr>
        <w:spacing w:line="280" w:lineRule="exact"/>
        <w:ind w:leftChars="100" w:left="213" w:firstLineChars="100" w:firstLine="213"/>
        <w:rPr>
          <w:rStyle w:val="HTML"/>
          <w:rFonts w:asciiTheme="majorEastAsia" w:eastAsiaTheme="majorEastAsia" w:hAnsiTheme="majorEastAsia"/>
          <w:sz w:val="21"/>
          <w:szCs w:val="21"/>
        </w:rPr>
      </w:pPr>
      <w:r w:rsidRPr="00E73A18">
        <w:rPr>
          <w:rStyle w:val="HTML"/>
          <w:rFonts w:asciiTheme="majorEastAsia" w:eastAsiaTheme="majorEastAsia" w:hAnsiTheme="majorEastAsia" w:hint="eastAsia"/>
          <w:sz w:val="21"/>
          <w:szCs w:val="21"/>
        </w:rPr>
        <w:t>本寄付システムは、</w:t>
      </w:r>
      <w:r w:rsidR="007259C5" w:rsidRPr="00E73A18">
        <w:rPr>
          <w:rStyle w:val="HTML"/>
          <w:rFonts w:asciiTheme="majorEastAsia" w:eastAsiaTheme="majorEastAsia" w:hAnsiTheme="majorEastAsia" w:hint="eastAsia"/>
          <w:sz w:val="21"/>
          <w:szCs w:val="21"/>
        </w:rPr>
        <w:t>県民</w:t>
      </w:r>
      <w:r w:rsidR="00C948EF" w:rsidRPr="00E73A18">
        <w:rPr>
          <w:rStyle w:val="HTML"/>
          <w:rFonts w:asciiTheme="majorEastAsia" w:eastAsiaTheme="majorEastAsia" w:hAnsiTheme="majorEastAsia" w:hint="eastAsia"/>
          <w:sz w:val="21"/>
          <w:szCs w:val="21"/>
        </w:rPr>
        <w:t>とＮＰＯをつな</w:t>
      </w:r>
      <w:r w:rsidR="00AE3789">
        <w:rPr>
          <w:rStyle w:val="HTML"/>
          <w:rFonts w:asciiTheme="majorEastAsia" w:eastAsiaTheme="majorEastAsia" w:hAnsiTheme="majorEastAsia" w:hint="eastAsia"/>
          <w:sz w:val="21"/>
          <w:szCs w:val="21"/>
        </w:rPr>
        <w:t>ぐことでＮ</w:t>
      </w:r>
      <w:r w:rsidR="00C948EF" w:rsidRPr="00E73A18">
        <w:rPr>
          <w:rStyle w:val="HTML"/>
          <w:rFonts w:asciiTheme="majorEastAsia" w:eastAsiaTheme="majorEastAsia" w:hAnsiTheme="majorEastAsia" w:hint="eastAsia"/>
          <w:sz w:val="21"/>
          <w:szCs w:val="21"/>
        </w:rPr>
        <w:t>ＰＯの基盤づくりを支援するものですが</w:t>
      </w:r>
      <w:r w:rsidR="00CB6A1B" w:rsidRPr="00E73A18">
        <w:rPr>
          <w:rStyle w:val="HTML"/>
          <w:rFonts w:asciiTheme="majorEastAsia" w:eastAsiaTheme="majorEastAsia" w:hAnsiTheme="majorEastAsia" w:hint="eastAsia"/>
          <w:sz w:val="21"/>
          <w:szCs w:val="21"/>
        </w:rPr>
        <w:t>、</w:t>
      </w:r>
      <w:r w:rsidR="002A2944">
        <w:rPr>
          <w:rStyle w:val="HTML"/>
          <w:rFonts w:asciiTheme="majorEastAsia" w:eastAsiaTheme="majorEastAsia" w:hAnsiTheme="majorEastAsia" w:hint="eastAsia"/>
          <w:sz w:val="21"/>
          <w:szCs w:val="21"/>
        </w:rPr>
        <w:t>ＮＰＯが</w:t>
      </w:r>
      <w:r w:rsidR="00BC0111" w:rsidRPr="00E73A18">
        <w:rPr>
          <w:rStyle w:val="HTML"/>
          <w:rFonts w:asciiTheme="majorEastAsia" w:eastAsiaTheme="majorEastAsia" w:hAnsiTheme="majorEastAsia" w:hint="eastAsia"/>
          <w:sz w:val="21"/>
          <w:szCs w:val="21"/>
        </w:rPr>
        <w:t>県民の理解</w:t>
      </w:r>
      <w:r w:rsidR="00C948EF" w:rsidRPr="00E73A18">
        <w:rPr>
          <w:rStyle w:val="HTML"/>
          <w:rFonts w:asciiTheme="majorEastAsia" w:eastAsiaTheme="majorEastAsia" w:hAnsiTheme="majorEastAsia" w:hint="eastAsia"/>
          <w:sz w:val="21"/>
          <w:szCs w:val="21"/>
        </w:rPr>
        <w:t>と信頼を得</w:t>
      </w:r>
      <w:r w:rsidR="002A2944">
        <w:rPr>
          <w:rStyle w:val="HTML"/>
          <w:rFonts w:asciiTheme="majorEastAsia" w:eastAsiaTheme="majorEastAsia" w:hAnsiTheme="majorEastAsia" w:hint="eastAsia"/>
          <w:sz w:val="21"/>
          <w:szCs w:val="21"/>
        </w:rPr>
        <w:t>て活動する</w:t>
      </w:r>
      <w:r w:rsidR="00C948EF" w:rsidRPr="00E73A18">
        <w:rPr>
          <w:rStyle w:val="HTML"/>
          <w:rFonts w:asciiTheme="majorEastAsia" w:eastAsiaTheme="majorEastAsia" w:hAnsiTheme="majorEastAsia" w:hint="eastAsia"/>
          <w:sz w:val="21"/>
          <w:szCs w:val="21"/>
        </w:rPr>
        <w:t>ために</w:t>
      </w:r>
      <w:r w:rsidR="007A7C10">
        <w:rPr>
          <w:rStyle w:val="HTML"/>
          <w:rFonts w:asciiTheme="majorEastAsia" w:eastAsiaTheme="majorEastAsia" w:hAnsiTheme="majorEastAsia" w:hint="eastAsia"/>
          <w:sz w:val="21"/>
          <w:szCs w:val="21"/>
        </w:rPr>
        <w:t>は、</w:t>
      </w:r>
      <w:r w:rsidR="00C948EF" w:rsidRPr="00E73A18">
        <w:rPr>
          <w:rStyle w:val="HTML"/>
          <w:rFonts w:asciiTheme="majorEastAsia" w:eastAsiaTheme="majorEastAsia" w:hAnsiTheme="majorEastAsia" w:hint="eastAsia"/>
          <w:sz w:val="21"/>
          <w:szCs w:val="21"/>
        </w:rPr>
        <w:t>情報公開・</w:t>
      </w:r>
      <w:r w:rsidR="00BC0111" w:rsidRPr="00E73A18">
        <w:rPr>
          <w:rStyle w:val="HTML"/>
          <w:rFonts w:asciiTheme="majorEastAsia" w:eastAsiaTheme="majorEastAsia" w:hAnsiTheme="majorEastAsia" w:hint="eastAsia"/>
          <w:sz w:val="21"/>
          <w:szCs w:val="21"/>
        </w:rPr>
        <w:t>発信は必要不可欠です</w:t>
      </w:r>
      <w:r w:rsidR="007259C5" w:rsidRPr="00E73A18">
        <w:rPr>
          <w:rStyle w:val="HTML"/>
          <w:rFonts w:asciiTheme="majorEastAsia" w:eastAsiaTheme="majorEastAsia" w:hAnsiTheme="majorEastAsia" w:hint="eastAsia"/>
          <w:sz w:val="21"/>
          <w:szCs w:val="21"/>
        </w:rPr>
        <w:t>。</w:t>
      </w:r>
      <w:r w:rsidR="005F0023">
        <w:rPr>
          <w:rStyle w:val="HTML"/>
          <w:rFonts w:asciiTheme="majorEastAsia" w:eastAsiaTheme="majorEastAsia" w:hAnsiTheme="majorEastAsia" w:hint="eastAsia"/>
          <w:sz w:val="21"/>
          <w:szCs w:val="21"/>
        </w:rPr>
        <w:t>資金と情報の両面で県民とＮＰＯとを結びつけるため、</w:t>
      </w:r>
      <w:r w:rsidR="00DC1DDD">
        <w:rPr>
          <w:rStyle w:val="HTML"/>
          <w:rFonts w:asciiTheme="majorEastAsia" w:eastAsiaTheme="majorEastAsia" w:hAnsiTheme="majorEastAsia" w:hint="eastAsia"/>
          <w:sz w:val="21"/>
          <w:szCs w:val="21"/>
        </w:rPr>
        <w:t>ＮＰＯ団体の情報公開・発信の基盤として</w:t>
      </w:r>
      <w:r w:rsidR="008A2A36">
        <w:rPr>
          <w:rStyle w:val="HTML"/>
          <w:rFonts w:asciiTheme="majorEastAsia" w:eastAsiaTheme="majorEastAsia" w:hAnsiTheme="majorEastAsia" w:hint="eastAsia"/>
          <w:sz w:val="21"/>
          <w:szCs w:val="21"/>
        </w:rPr>
        <w:t>広く</w:t>
      </w:r>
      <w:r w:rsidR="00DC1DDD">
        <w:rPr>
          <w:rStyle w:val="HTML"/>
          <w:rFonts w:asciiTheme="majorEastAsia" w:eastAsiaTheme="majorEastAsia" w:hAnsiTheme="majorEastAsia" w:hint="eastAsia"/>
          <w:sz w:val="21"/>
          <w:szCs w:val="21"/>
        </w:rPr>
        <w:t>活用されているＣＡＮＰＡＮと連携し</w:t>
      </w:r>
      <w:r w:rsidR="005F0023">
        <w:rPr>
          <w:rStyle w:val="HTML"/>
          <w:rFonts w:asciiTheme="majorEastAsia" w:eastAsiaTheme="majorEastAsia" w:hAnsiTheme="majorEastAsia" w:hint="eastAsia"/>
          <w:sz w:val="21"/>
          <w:szCs w:val="21"/>
        </w:rPr>
        <w:t>て情報公開・発信の促進を図っています。</w:t>
      </w:r>
    </w:p>
    <w:p w:rsidR="00AB66BB" w:rsidRPr="00E73A18" w:rsidRDefault="007259C5" w:rsidP="007A7C10">
      <w:pPr>
        <w:spacing w:line="280" w:lineRule="exact"/>
        <w:ind w:leftChars="100" w:left="213" w:firstLineChars="100" w:firstLine="213"/>
        <w:rPr>
          <w:rStyle w:val="HTML"/>
          <w:rFonts w:asciiTheme="majorEastAsia" w:eastAsiaTheme="majorEastAsia" w:hAnsiTheme="majorEastAsia"/>
          <w:sz w:val="16"/>
          <w:szCs w:val="16"/>
        </w:rPr>
      </w:pPr>
      <w:r w:rsidRPr="00E73A18">
        <w:rPr>
          <w:rStyle w:val="HTML"/>
          <w:rFonts w:asciiTheme="majorEastAsia" w:eastAsiaTheme="majorEastAsia" w:hAnsiTheme="majorEastAsia" w:hint="eastAsia"/>
          <w:sz w:val="21"/>
          <w:szCs w:val="21"/>
        </w:rPr>
        <w:t>この機会に、ぜひ</w:t>
      </w:r>
      <w:r w:rsidR="00C20FB9" w:rsidRPr="00E73A18">
        <w:rPr>
          <w:rStyle w:val="HTML"/>
          <w:rFonts w:asciiTheme="majorEastAsia" w:eastAsiaTheme="majorEastAsia" w:hAnsiTheme="majorEastAsia" w:hint="eastAsia"/>
          <w:sz w:val="21"/>
          <w:szCs w:val="21"/>
        </w:rPr>
        <w:t>ＣＡＮＰＡＮを活用した</w:t>
      </w:r>
      <w:r w:rsidR="00BC0111" w:rsidRPr="00E73A18">
        <w:rPr>
          <w:rStyle w:val="HTML"/>
          <w:rFonts w:asciiTheme="majorEastAsia" w:eastAsiaTheme="majorEastAsia" w:hAnsiTheme="majorEastAsia" w:hint="eastAsia"/>
          <w:sz w:val="21"/>
          <w:szCs w:val="21"/>
        </w:rPr>
        <w:t>情報公開・</w:t>
      </w:r>
      <w:r w:rsidRPr="00E73A18">
        <w:rPr>
          <w:rStyle w:val="HTML"/>
          <w:rFonts w:asciiTheme="majorEastAsia" w:eastAsiaTheme="majorEastAsia" w:hAnsiTheme="majorEastAsia" w:hint="eastAsia"/>
          <w:sz w:val="21"/>
          <w:szCs w:val="21"/>
        </w:rPr>
        <w:t>発信に</w:t>
      </w:r>
      <w:r w:rsidR="00C20FB9" w:rsidRPr="00E73A18">
        <w:rPr>
          <w:rStyle w:val="HTML"/>
          <w:rFonts w:asciiTheme="majorEastAsia" w:eastAsiaTheme="majorEastAsia" w:hAnsiTheme="majorEastAsia" w:hint="eastAsia"/>
          <w:sz w:val="21"/>
          <w:szCs w:val="21"/>
        </w:rPr>
        <w:t>積極的に</w:t>
      </w:r>
      <w:r w:rsidR="00A96CAE" w:rsidRPr="00E73A18">
        <w:rPr>
          <w:rStyle w:val="HTML"/>
          <w:rFonts w:asciiTheme="majorEastAsia" w:eastAsiaTheme="majorEastAsia" w:hAnsiTheme="majorEastAsia" w:hint="eastAsia"/>
          <w:sz w:val="21"/>
          <w:szCs w:val="21"/>
        </w:rPr>
        <w:t>取り組んでいただきますよう、お願いいたします。</w:t>
      </w:r>
    </w:p>
    <w:sectPr w:rsidR="00AB66BB" w:rsidRPr="00E73A18" w:rsidSect="000E5306">
      <w:pgSz w:w="11906" w:h="16838" w:code="9"/>
      <w:pgMar w:top="709" w:right="1134" w:bottom="295" w:left="1134" w:header="680" w:footer="737" w:gutter="0"/>
      <w:cols w:space="425"/>
      <w:docGrid w:type="linesAndChars" w:linePitch="36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168" w:rsidRDefault="00093168" w:rsidP="00495F30">
      <w:r>
        <w:separator/>
      </w:r>
    </w:p>
  </w:endnote>
  <w:endnote w:type="continuationSeparator" w:id="0">
    <w:p w:rsidR="00093168" w:rsidRDefault="00093168" w:rsidP="004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Ｇ平成丸ゴシック体W4">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168" w:rsidRDefault="00093168" w:rsidP="00495F30">
      <w:r>
        <w:separator/>
      </w:r>
    </w:p>
  </w:footnote>
  <w:footnote w:type="continuationSeparator" w:id="0">
    <w:p w:rsidR="00093168" w:rsidRDefault="00093168" w:rsidP="0049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C43"/>
    <w:multiLevelType w:val="hybridMultilevel"/>
    <w:tmpl w:val="A2204480"/>
    <w:lvl w:ilvl="0" w:tplc="77DA55A8">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1" w15:restartNumberingAfterBreak="0">
    <w:nsid w:val="13782759"/>
    <w:multiLevelType w:val="hybridMultilevel"/>
    <w:tmpl w:val="9A6EFF56"/>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53D6BF4"/>
    <w:multiLevelType w:val="hybridMultilevel"/>
    <w:tmpl w:val="F5C402F4"/>
    <w:lvl w:ilvl="0" w:tplc="3AC6285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17294243"/>
    <w:multiLevelType w:val="hybridMultilevel"/>
    <w:tmpl w:val="7786EE5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ED222CB"/>
    <w:multiLevelType w:val="hybridMultilevel"/>
    <w:tmpl w:val="EFF40924"/>
    <w:lvl w:ilvl="0" w:tplc="6D64006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4B57026"/>
    <w:multiLevelType w:val="hybridMultilevel"/>
    <w:tmpl w:val="48DEF2F2"/>
    <w:lvl w:ilvl="0" w:tplc="92763750">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6" w15:restartNumberingAfterBreak="0">
    <w:nsid w:val="38DF7347"/>
    <w:multiLevelType w:val="hybridMultilevel"/>
    <w:tmpl w:val="6CE4C5D8"/>
    <w:lvl w:ilvl="0" w:tplc="1EA4C260">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391A55FF"/>
    <w:multiLevelType w:val="hybridMultilevel"/>
    <w:tmpl w:val="0AD879C0"/>
    <w:lvl w:ilvl="0" w:tplc="04090001">
      <w:start w:val="1"/>
      <w:numFmt w:val="bullet"/>
      <w:lvlText w:val=""/>
      <w:lvlJc w:val="left"/>
      <w:pPr>
        <w:ind w:left="420" w:hanging="420"/>
      </w:pPr>
      <w:rPr>
        <w:rFonts w:ascii="Wingdings" w:hAnsi="Wingdings" w:hint="default"/>
      </w:rPr>
    </w:lvl>
    <w:lvl w:ilvl="1" w:tplc="4036ED22">
      <w:start w:val="6"/>
      <w:numFmt w:val="bullet"/>
      <w:lvlText w:val="□"/>
      <w:lvlJc w:val="left"/>
      <w:pPr>
        <w:ind w:left="780" w:hanging="360"/>
      </w:pPr>
      <w:rPr>
        <w:rFonts w:ascii="ＤＦＧ平成丸ゴシック体W4" w:eastAsia="ＤＦＧ平成丸ゴシック体W4" w:hAnsi="ＭＳ Ｐ明朝" w:cs="Times New Roman" w:hint="eastAsia"/>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75574"/>
    <w:multiLevelType w:val="hybridMultilevel"/>
    <w:tmpl w:val="0C323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D865C6"/>
    <w:multiLevelType w:val="hybridMultilevel"/>
    <w:tmpl w:val="64B83E5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4D14925"/>
    <w:multiLevelType w:val="hybridMultilevel"/>
    <w:tmpl w:val="3DA2E84A"/>
    <w:lvl w:ilvl="0" w:tplc="394C916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4D679BD"/>
    <w:multiLevelType w:val="hybridMultilevel"/>
    <w:tmpl w:val="08D2DAE2"/>
    <w:lvl w:ilvl="0" w:tplc="30E63C26">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12" w15:restartNumberingAfterBreak="0">
    <w:nsid w:val="4645030A"/>
    <w:multiLevelType w:val="hybridMultilevel"/>
    <w:tmpl w:val="77F0D72A"/>
    <w:lvl w:ilvl="0" w:tplc="BB345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52C56"/>
    <w:multiLevelType w:val="hybridMultilevel"/>
    <w:tmpl w:val="AC689E9E"/>
    <w:lvl w:ilvl="0" w:tplc="C84A7DAC">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4" w15:restartNumberingAfterBreak="0">
    <w:nsid w:val="58766D08"/>
    <w:multiLevelType w:val="hybridMultilevel"/>
    <w:tmpl w:val="84121F22"/>
    <w:lvl w:ilvl="0" w:tplc="D5D863D0">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5" w15:restartNumberingAfterBreak="0">
    <w:nsid w:val="657B5B54"/>
    <w:multiLevelType w:val="hybridMultilevel"/>
    <w:tmpl w:val="978EBDD6"/>
    <w:lvl w:ilvl="0" w:tplc="002C0808">
      <w:start w:val="4"/>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6BB97201"/>
    <w:multiLevelType w:val="hybridMultilevel"/>
    <w:tmpl w:val="3CD06416"/>
    <w:lvl w:ilvl="0" w:tplc="45C630AA">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17" w15:restartNumberingAfterBreak="0">
    <w:nsid w:val="6E131165"/>
    <w:multiLevelType w:val="hybridMultilevel"/>
    <w:tmpl w:val="11DA55F0"/>
    <w:lvl w:ilvl="0" w:tplc="C972C166">
      <w:start w:val="4"/>
      <w:numFmt w:val="decimalEnclosedCircle"/>
      <w:lvlText w:val="%1"/>
      <w:lvlJc w:val="left"/>
      <w:pPr>
        <w:ind w:left="785" w:hanging="360"/>
      </w:pPr>
      <w:rPr>
        <w:rFonts w:hint="default"/>
        <w:color w:val="FF0000"/>
        <w:u w:val="singl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7948159A"/>
    <w:multiLevelType w:val="hybridMultilevel"/>
    <w:tmpl w:val="068A1E80"/>
    <w:lvl w:ilvl="0" w:tplc="376A3B80">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9" w15:restartNumberingAfterBreak="0">
    <w:nsid w:val="7DDC2C54"/>
    <w:multiLevelType w:val="hybridMultilevel"/>
    <w:tmpl w:val="E8F6BCF2"/>
    <w:lvl w:ilvl="0" w:tplc="44D4EE2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6"/>
  </w:num>
  <w:num w:numId="2">
    <w:abstractNumId w:val="13"/>
  </w:num>
  <w:num w:numId="3">
    <w:abstractNumId w:val="8"/>
  </w:num>
  <w:num w:numId="4">
    <w:abstractNumId w:val="7"/>
  </w:num>
  <w:num w:numId="5">
    <w:abstractNumId w:val="1"/>
  </w:num>
  <w:num w:numId="6">
    <w:abstractNumId w:val="18"/>
  </w:num>
  <w:num w:numId="7">
    <w:abstractNumId w:val="14"/>
  </w:num>
  <w:num w:numId="8">
    <w:abstractNumId w:val="4"/>
  </w:num>
  <w:num w:numId="9">
    <w:abstractNumId w:val="9"/>
  </w:num>
  <w:num w:numId="10">
    <w:abstractNumId w:val="3"/>
  </w:num>
  <w:num w:numId="11">
    <w:abstractNumId w:val="19"/>
  </w:num>
  <w:num w:numId="12">
    <w:abstractNumId w:val="16"/>
  </w:num>
  <w:num w:numId="13">
    <w:abstractNumId w:val="2"/>
  </w:num>
  <w:num w:numId="14">
    <w:abstractNumId w:val="10"/>
  </w:num>
  <w:num w:numId="15">
    <w:abstractNumId w:val="5"/>
  </w:num>
  <w:num w:numId="16">
    <w:abstractNumId w:val="17"/>
  </w:num>
  <w:num w:numId="17">
    <w:abstractNumId w:val="15"/>
  </w:num>
  <w:num w:numId="18">
    <w:abstractNumId w:val="12"/>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3"/>
  <w:displayHorizontalDrawingGridEvery w:val="0"/>
  <w:displayVerticalDrawingGridEvery w:val="2"/>
  <w:characterSpacingControl w:val="compressPunctuation"/>
  <w:hdrShapeDefaults>
    <o:shapedefaults v:ext="edit" spidmax="1607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55"/>
    <w:rsid w:val="00010BDF"/>
    <w:rsid w:val="00012432"/>
    <w:rsid w:val="00021F39"/>
    <w:rsid w:val="00026047"/>
    <w:rsid w:val="000302D5"/>
    <w:rsid w:val="00040EC1"/>
    <w:rsid w:val="00043068"/>
    <w:rsid w:val="00045897"/>
    <w:rsid w:val="0005370A"/>
    <w:rsid w:val="00054E05"/>
    <w:rsid w:val="00074EEE"/>
    <w:rsid w:val="000817E9"/>
    <w:rsid w:val="000863CE"/>
    <w:rsid w:val="00093168"/>
    <w:rsid w:val="000A2E7E"/>
    <w:rsid w:val="000A4315"/>
    <w:rsid w:val="000B025A"/>
    <w:rsid w:val="000B3BCF"/>
    <w:rsid w:val="000C5A83"/>
    <w:rsid w:val="000C64B7"/>
    <w:rsid w:val="000E5306"/>
    <w:rsid w:val="000E60C0"/>
    <w:rsid w:val="000F0A67"/>
    <w:rsid w:val="000F29D1"/>
    <w:rsid w:val="000F4277"/>
    <w:rsid w:val="00111968"/>
    <w:rsid w:val="00117779"/>
    <w:rsid w:val="001265CA"/>
    <w:rsid w:val="00137119"/>
    <w:rsid w:val="001433F9"/>
    <w:rsid w:val="00143996"/>
    <w:rsid w:val="00144680"/>
    <w:rsid w:val="001452A8"/>
    <w:rsid w:val="00161826"/>
    <w:rsid w:val="00164AF2"/>
    <w:rsid w:val="00176540"/>
    <w:rsid w:val="001905A9"/>
    <w:rsid w:val="001A16A3"/>
    <w:rsid w:val="001B7D9A"/>
    <w:rsid w:val="001E07C6"/>
    <w:rsid w:val="001F39BC"/>
    <w:rsid w:val="002335ED"/>
    <w:rsid w:val="00236366"/>
    <w:rsid w:val="002512EA"/>
    <w:rsid w:val="00260D18"/>
    <w:rsid w:val="00264B22"/>
    <w:rsid w:val="00285C66"/>
    <w:rsid w:val="00286A01"/>
    <w:rsid w:val="0029313E"/>
    <w:rsid w:val="002A2944"/>
    <w:rsid w:val="002A7321"/>
    <w:rsid w:val="002B55A1"/>
    <w:rsid w:val="002B598D"/>
    <w:rsid w:val="002D02AC"/>
    <w:rsid w:val="002D7B20"/>
    <w:rsid w:val="002E3C3D"/>
    <w:rsid w:val="002E58B3"/>
    <w:rsid w:val="002F2F77"/>
    <w:rsid w:val="002F58D9"/>
    <w:rsid w:val="00332E7A"/>
    <w:rsid w:val="00341D87"/>
    <w:rsid w:val="00346705"/>
    <w:rsid w:val="00352FC4"/>
    <w:rsid w:val="0036643B"/>
    <w:rsid w:val="00367531"/>
    <w:rsid w:val="00371E2E"/>
    <w:rsid w:val="003768EE"/>
    <w:rsid w:val="00380990"/>
    <w:rsid w:val="003830F0"/>
    <w:rsid w:val="003875EA"/>
    <w:rsid w:val="00387BD0"/>
    <w:rsid w:val="003A3966"/>
    <w:rsid w:val="003D3BE7"/>
    <w:rsid w:val="003E24F9"/>
    <w:rsid w:val="003E43EF"/>
    <w:rsid w:val="003F019A"/>
    <w:rsid w:val="00412472"/>
    <w:rsid w:val="00415D89"/>
    <w:rsid w:val="00432A98"/>
    <w:rsid w:val="004331B3"/>
    <w:rsid w:val="00442B93"/>
    <w:rsid w:val="00482262"/>
    <w:rsid w:val="00495F30"/>
    <w:rsid w:val="004A4B34"/>
    <w:rsid w:val="004B7626"/>
    <w:rsid w:val="004C1F3D"/>
    <w:rsid w:val="004C314C"/>
    <w:rsid w:val="004C761C"/>
    <w:rsid w:val="004E5546"/>
    <w:rsid w:val="004E6817"/>
    <w:rsid w:val="004F155A"/>
    <w:rsid w:val="004F4534"/>
    <w:rsid w:val="00500477"/>
    <w:rsid w:val="00507BA8"/>
    <w:rsid w:val="00510988"/>
    <w:rsid w:val="00510EDB"/>
    <w:rsid w:val="00513D61"/>
    <w:rsid w:val="00530041"/>
    <w:rsid w:val="00534976"/>
    <w:rsid w:val="00535B25"/>
    <w:rsid w:val="00535B5A"/>
    <w:rsid w:val="00556A3A"/>
    <w:rsid w:val="00564635"/>
    <w:rsid w:val="00576542"/>
    <w:rsid w:val="00576ECF"/>
    <w:rsid w:val="00590AB0"/>
    <w:rsid w:val="005A5D4A"/>
    <w:rsid w:val="005D587B"/>
    <w:rsid w:val="005E33EF"/>
    <w:rsid w:val="005E42BF"/>
    <w:rsid w:val="005F0023"/>
    <w:rsid w:val="00614A4B"/>
    <w:rsid w:val="00627A81"/>
    <w:rsid w:val="0063236D"/>
    <w:rsid w:val="006362F9"/>
    <w:rsid w:val="00636F5B"/>
    <w:rsid w:val="00653325"/>
    <w:rsid w:val="006542C3"/>
    <w:rsid w:val="006648AE"/>
    <w:rsid w:val="006738DE"/>
    <w:rsid w:val="00676728"/>
    <w:rsid w:val="0067739E"/>
    <w:rsid w:val="006A2F76"/>
    <w:rsid w:val="006A3897"/>
    <w:rsid w:val="006A4D06"/>
    <w:rsid w:val="006A5E59"/>
    <w:rsid w:val="006B1652"/>
    <w:rsid w:val="006C3088"/>
    <w:rsid w:val="00711AC8"/>
    <w:rsid w:val="00716765"/>
    <w:rsid w:val="00723762"/>
    <w:rsid w:val="007259C5"/>
    <w:rsid w:val="00727041"/>
    <w:rsid w:val="0075150C"/>
    <w:rsid w:val="007724FF"/>
    <w:rsid w:val="00774738"/>
    <w:rsid w:val="00782AF7"/>
    <w:rsid w:val="007A7C10"/>
    <w:rsid w:val="007B6091"/>
    <w:rsid w:val="007B6CF5"/>
    <w:rsid w:val="007B79B8"/>
    <w:rsid w:val="007B7C1E"/>
    <w:rsid w:val="007C085F"/>
    <w:rsid w:val="007C3817"/>
    <w:rsid w:val="007D1628"/>
    <w:rsid w:val="007E085C"/>
    <w:rsid w:val="007E197F"/>
    <w:rsid w:val="007F1175"/>
    <w:rsid w:val="008106B9"/>
    <w:rsid w:val="00812F2F"/>
    <w:rsid w:val="00817031"/>
    <w:rsid w:val="00824055"/>
    <w:rsid w:val="008275D3"/>
    <w:rsid w:val="00844F87"/>
    <w:rsid w:val="008502F9"/>
    <w:rsid w:val="00862C22"/>
    <w:rsid w:val="0089159E"/>
    <w:rsid w:val="00893D12"/>
    <w:rsid w:val="008978D0"/>
    <w:rsid w:val="008A1F22"/>
    <w:rsid w:val="008A2A36"/>
    <w:rsid w:val="008B241B"/>
    <w:rsid w:val="008B2D0D"/>
    <w:rsid w:val="008B779F"/>
    <w:rsid w:val="008C4DFF"/>
    <w:rsid w:val="00925612"/>
    <w:rsid w:val="009261F5"/>
    <w:rsid w:val="00941E62"/>
    <w:rsid w:val="0095150C"/>
    <w:rsid w:val="00951D27"/>
    <w:rsid w:val="009641C6"/>
    <w:rsid w:val="00977E08"/>
    <w:rsid w:val="009960BB"/>
    <w:rsid w:val="009969AF"/>
    <w:rsid w:val="00A02CC0"/>
    <w:rsid w:val="00A0495C"/>
    <w:rsid w:val="00A07235"/>
    <w:rsid w:val="00A26F13"/>
    <w:rsid w:val="00A32D52"/>
    <w:rsid w:val="00A44CD4"/>
    <w:rsid w:val="00A53AE6"/>
    <w:rsid w:val="00A53C87"/>
    <w:rsid w:val="00A5666B"/>
    <w:rsid w:val="00A6279D"/>
    <w:rsid w:val="00A710F4"/>
    <w:rsid w:val="00A86074"/>
    <w:rsid w:val="00A92E55"/>
    <w:rsid w:val="00A94F3D"/>
    <w:rsid w:val="00A96CAE"/>
    <w:rsid w:val="00AA32CA"/>
    <w:rsid w:val="00AB66BB"/>
    <w:rsid w:val="00AC2500"/>
    <w:rsid w:val="00AE3789"/>
    <w:rsid w:val="00AE4FA3"/>
    <w:rsid w:val="00B06488"/>
    <w:rsid w:val="00B1161B"/>
    <w:rsid w:val="00B20C07"/>
    <w:rsid w:val="00B258CC"/>
    <w:rsid w:val="00B30429"/>
    <w:rsid w:val="00B35C53"/>
    <w:rsid w:val="00B369F4"/>
    <w:rsid w:val="00B46266"/>
    <w:rsid w:val="00B523D6"/>
    <w:rsid w:val="00B655E7"/>
    <w:rsid w:val="00B72606"/>
    <w:rsid w:val="00BB45A5"/>
    <w:rsid w:val="00BC0111"/>
    <w:rsid w:val="00BC4C2B"/>
    <w:rsid w:val="00BD3F3A"/>
    <w:rsid w:val="00BD74F5"/>
    <w:rsid w:val="00C03521"/>
    <w:rsid w:val="00C1335D"/>
    <w:rsid w:val="00C20FB9"/>
    <w:rsid w:val="00C21A19"/>
    <w:rsid w:val="00C27565"/>
    <w:rsid w:val="00C30ED5"/>
    <w:rsid w:val="00C33151"/>
    <w:rsid w:val="00C36DC4"/>
    <w:rsid w:val="00C43A46"/>
    <w:rsid w:val="00C54E44"/>
    <w:rsid w:val="00C56A4B"/>
    <w:rsid w:val="00C709C1"/>
    <w:rsid w:val="00C777CE"/>
    <w:rsid w:val="00C9059C"/>
    <w:rsid w:val="00C948EF"/>
    <w:rsid w:val="00CB6A1B"/>
    <w:rsid w:val="00CC0CF7"/>
    <w:rsid w:val="00CC5A23"/>
    <w:rsid w:val="00CD516E"/>
    <w:rsid w:val="00CD6281"/>
    <w:rsid w:val="00CF1703"/>
    <w:rsid w:val="00D41DFD"/>
    <w:rsid w:val="00D5229E"/>
    <w:rsid w:val="00D53101"/>
    <w:rsid w:val="00D5495F"/>
    <w:rsid w:val="00D57CED"/>
    <w:rsid w:val="00D666BF"/>
    <w:rsid w:val="00D727B3"/>
    <w:rsid w:val="00D77D7B"/>
    <w:rsid w:val="00D9027E"/>
    <w:rsid w:val="00D92A2C"/>
    <w:rsid w:val="00D95CD7"/>
    <w:rsid w:val="00DC1DDD"/>
    <w:rsid w:val="00DC4E4E"/>
    <w:rsid w:val="00DD3ED6"/>
    <w:rsid w:val="00DF01E2"/>
    <w:rsid w:val="00E0114B"/>
    <w:rsid w:val="00E25AD7"/>
    <w:rsid w:val="00E26300"/>
    <w:rsid w:val="00E30AC4"/>
    <w:rsid w:val="00E31B8A"/>
    <w:rsid w:val="00E50847"/>
    <w:rsid w:val="00E73A18"/>
    <w:rsid w:val="00E81800"/>
    <w:rsid w:val="00E90670"/>
    <w:rsid w:val="00E94179"/>
    <w:rsid w:val="00EA3D57"/>
    <w:rsid w:val="00EB18B2"/>
    <w:rsid w:val="00EB2981"/>
    <w:rsid w:val="00EC0859"/>
    <w:rsid w:val="00ED5CB9"/>
    <w:rsid w:val="00EE3D4E"/>
    <w:rsid w:val="00EF3C65"/>
    <w:rsid w:val="00F00004"/>
    <w:rsid w:val="00F20BAE"/>
    <w:rsid w:val="00F24047"/>
    <w:rsid w:val="00F306E5"/>
    <w:rsid w:val="00F45B8B"/>
    <w:rsid w:val="00F5390D"/>
    <w:rsid w:val="00F560DA"/>
    <w:rsid w:val="00F56656"/>
    <w:rsid w:val="00F61E62"/>
    <w:rsid w:val="00F62404"/>
    <w:rsid w:val="00F751CE"/>
    <w:rsid w:val="00F903AE"/>
    <w:rsid w:val="00F9178D"/>
    <w:rsid w:val="00F971D1"/>
    <w:rsid w:val="00FA52D6"/>
    <w:rsid w:val="00FB25EF"/>
    <w:rsid w:val="00FB6401"/>
    <w:rsid w:val="00FC4815"/>
    <w:rsid w:val="00FD03D5"/>
    <w:rsid w:val="00FF22EE"/>
    <w:rsid w:val="00FF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v:textbox inset="5.85pt,.7pt,5.85pt,.7pt"/>
      <o:colormenu v:ext="edit" fillcolor="none" strokecolor="none"/>
    </o:shapedefaults>
    <o:shapelayout v:ext="edit">
      <o:idmap v:ext="edit" data="1"/>
    </o:shapelayout>
  </w:shapeDefaults>
  <w:decimalSymbol w:val="."/>
  <w:listSeparator w:val=","/>
  <w14:docId w14:val="7D505CF0"/>
  <w15:docId w15:val="{A2E81113-F4FD-421E-AD15-FA7EF9DA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18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F30"/>
    <w:pPr>
      <w:tabs>
        <w:tab w:val="center" w:pos="4252"/>
        <w:tab w:val="right" w:pos="8504"/>
      </w:tabs>
      <w:snapToGrid w:val="0"/>
    </w:pPr>
  </w:style>
  <w:style w:type="character" w:customStyle="1" w:styleId="a4">
    <w:name w:val="ヘッダー (文字)"/>
    <w:basedOn w:val="a0"/>
    <w:link w:val="a3"/>
    <w:rsid w:val="00495F30"/>
    <w:rPr>
      <w:kern w:val="2"/>
      <w:sz w:val="21"/>
      <w:szCs w:val="24"/>
    </w:rPr>
  </w:style>
  <w:style w:type="paragraph" w:styleId="a5">
    <w:name w:val="footer"/>
    <w:basedOn w:val="a"/>
    <w:link w:val="a6"/>
    <w:uiPriority w:val="99"/>
    <w:rsid w:val="00495F30"/>
    <w:pPr>
      <w:tabs>
        <w:tab w:val="center" w:pos="4252"/>
        <w:tab w:val="right" w:pos="8504"/>
      </w:tabs>
      <w:snapToGrid w:val="0"/>
    </w:pPr>
  </w:style>
  <w:style w:type="character" w:customStyle="1" w:styleId="a6">
    <w:name w:val="フッター (文字)"/>
    <w:basedOn w:val="a0"/>
    <w:link w:val="a5"/>
    <w:uiPriority w:val="99"/>
    <w:rsid w:val="00495F30"/>
    <w:rPr>
      <w:kern w:val="2"/>
      <w:sz w:val="21"/>
      <w:szCs w:val="24"/>
    </w:rPr>
  </w:style>
  <w:style w:type="table" w:customStyle="1" w:styleId="21">
    <w:name w:val="表 (モノトーン)  21"/>
    <w:basedOn w:val="a1"/>
    <w:uiPriority w:val="61"/>
    <w:rsid w:val="00C30ED5"/>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rsid w:val="00C30ED5"/>
    <w:rPr>
      <w:rFonts w:asciiTheme="majorHAnsi" w:eastAsiaTheme="majorEastAsia" w:hAnsiTheme="majorHAnsi" w:cstheme="majorBidi"/>
      <w:sz w:val="18"/>
      <w:szCs w:val="18"/>
    </w:rPr>
  </w:style>
  <w:style w:type="character" w:customStyle="1" w:styleId="a8">
    <w:name w:val="吹き出し (文字)"/>
    <w:basedOn w:val="a0"/>
    <w:link w:val="a7"/>
    <w:rsid w:val="00C30ED5"/>
    <w:rPr>
      <w:rFonts w:asciiTheme="majorHAnsi" w:eastAsiaTheme="majorEastAsia" w:hAnsiTheme="majorHAnsi" w:cstheme="majorBidi"/>
      <w:kern w:val="2"/>
      <w:sz w:val="18"/>
      <w:szCs w:val="18"/>
    </w:rPr>
  </w:style>
  <w:style w:type="table" w:styleId="2">
    <w:name w:val="Light List Accent 3"/>
    <w:basedOn w:val="a1"/>
    <w:uiPriority w:val="61"/>
    <w:rsid w:val="00C30ED5"/>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9">
    <w:name w:val="No Spacing"/>
    <w:link w:val="aa"/>
    <w:uiPriority w:val="1"/>
    <w:qFormat/>
    <w:rsid w:val="002F2F77"/>
    <w:rPr>
      <w:rFonts w:asciiTheme="minorHAnsi" w:eastAsiaTheme="minorEastAsia" w:hAnsiTheme="minorHAnsi" w:cstheme="minorBidi"/>
      <w:sz w:val="22"/>
      <w:szCs w:val="22"/>
    </w:rPr>
  </w:style>
  <w:style w:type="character" w:customStyle="1" w:styleId="aa">
    <w:name w:val="行間詰め (文字)"/>
    <w:basedOn w:val="a0"/>
    <w:link w:val="a9"/>
    <w:uiPriority w:val="1"/>
    <w:rsid w:val="002F2F77"/>
    <w:rPr>
      <w:rFonts w:asciiTheme="minorHAnsi" w:eastAsiaTheme="minorEastAsia" w:hAnsiTheme="minorHAnsi" w:cstheme="minorBidi"/>
      <w:sz w:val="22"/>
      <w:szCs w:val="22"/>
    </w:rPr>
  </w:style>
  <w:style w:type="character" w:styleId="HTML">
    <w:name w:val="HTML Typewriter"/>
    <w:basedOn w:val="a0"/>
    <w:uiPriority w:val="99"/>
    <w:unhideWhenUsed/>
    <w:rsid w:val="00510EDB"/>
    <w:rPr>
      <w:rFonts w:ascii="ＭＳ ゴシック" w:eastAsia="ＭＳ ゴシック" w:hAnsi="ＭＳ ゴシック" w:cs="ＭＳ ゴシック"/>
      <w:sz w:val="24"/>
      <w:szCs w:val="24"/>
    </w:rPr>
  </w:style>
  <w:style w:type="character" w:styleId="ab">
    <w:name w:val="Hyperlink"/>
    <w:basedOn w:val="a0"/>
    <w:rsid w:val="0095150C"/>
    <w:rPr>
      <w:color w:val="0000FF" w:themeColor="hyperlink"/>
      <w:u w:val="single"/>
    </w:rPr>
  </w:style>
  <w:style w:type="paragraph" w:styleId="ac">
    <w:name w:val="List Paragraph"/>
    <w:basedOn w:val="a"/>
    <w:uiPriority w:val="34"/>
    <w:qFormat/>
    <w:rsid w:val="00D77D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2C1A-BEEF-44F9-BF61-A43CF0BA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1917</Words>
  <Characters>306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ろうきんＮＰＯ寄附システム</vt:lpstr>
      <vt:lpstr>ろうきんＮＰＯ寄附システム</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ろうきんＮＰＯ寄附システム</dc:title>
  <dc:subject>２００８年度　寄附配分団体　募集要項</dc:subject>
  <dc:creator>（財）ふるさと島根定住財団</dc:creator>
  <cp:lastModifiedBy>吉留 朋美</cp:lastModifiedBy>
  <cp:revision>3</cp:revision>
  <cp:lastPrinted>2018-10-19T06:14:00Z</cp:lastPrinted>
  <dcterms:created xsi:type="dcterms:W3CDTF">2018-10-17T07:36:00Z</dcterms:created>
  <dcterms:modified xsi:type="dcterms:W3CDTF">2018-10-19T06:14:00Z</dcterms:modified>
</cp:coreProperties>
</file>